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89570E" w14:textId="77777777" w:rsidR="00D46873" w:rsidRPr="003A370A" w:rsidRDefault="00D46873" w:rsidP="00D46873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3A370A">
        <w:rPr>
          <w:rFonts w:ascii="Times New Roman" w:hAnsi="Times New Roman" w:cs="Times New Roman"/>
          <w:b/>
        </w:rPr>
        <w:t>SUPPLEMENTARY MATERIAL</w:t>
      </w:r>
    </w:p>
    <w:p w14:paraId="66DD73EC" w14:textId="77777777" w:rsidR="00D46873" w:rsidRDefault="00D46873" w:rsidP="00D46873">
      <w:pPr>
        <w:rPr>
          <w:rFonts w:ascii="Times New Roman" w:hAnsi="Times New Roman" w:cs="Times New Roman"/>
          <w:b/>
        </w:rPr>
      </w:pPr>
    </w:p>
    <w:p w14:paraId="58B51BA5" w14:textId="77777777" w:rsidR="00E4730F" w:rsidRPr="00D46873" w:rsidRDefault="00D46873" w:rsidP="00D46873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 w:rsidRPr="00D46873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Table S1.</w:t>
      </w:r>
      <w:r w:rsidRPr="00D46873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Plots sampled for the analysis, grouped per fire chronosequence (TLF) [RB: Recent Burns, 0-4 years; MB: mid-term burns 5-9 years; OB: old-term burns, 10-28 years], site and fire [U= unburned, B = burned (years since it has last burned at the moment of sampling)]. Lat = latitude, Long= longitude, Alt = altitude (m a.s.l), S=  slope (degrees), Number of stems &lt; 10 cm DBH, Number of stems &gt; 10 cm DBH, #St Dead: number of standing dead stems, #L= number of lianas, #Sp: number of species, and four main species in the plots (% contribution to plot’s basal area).</w:t>
      </w:r>
    </w:p>
    <w:p w14:paraId="36F26CE6" w14:textId="77777777" w:rsidR="00D46873" w:rsidRPr="00D46873" w:rsidRDefault="00D46873" w:rsidP="00D46873">
      <w:pPr>
        <w:rPr>
          <w:rFonts w:ascii="Times New Roman" w:hAnsi="Times New Roman" w:cs="Times New Roman"/>
          <w:sz w:val="24"/>
          <w:szCs w:val="24"/>
        </w:rPr>
      </w:pPr>
      <w:r w:rsidRPr="00D46873">
        <w:rPr>
          <w:rFonts w:ascii="Times New Roman" w:hAnsi="Times New Roman" w:cs="Times New Roman"/>
          <w:b/>
          <w:sz w:val="24"/>
          <w:szCs w:val="24"/>
        </w:rPr>
        <w:t>Table S2.</w:t>
      </w:r>
      <w:r w:rsidRPr="00D46873">
        <w:rPr>
          <w:rFonts w:ascii="Times New Roman" w:hAnsi="Times New Roman" w:cs="Times New Roman"/>
          <w:sz w:val="24"/>
          <w:szCs w:val="24"/>
        </w:rPr>
        <w:t xml:space="preserve"> Calculated wood density (</w:t>
      </w:r>
      <w:r>
        <w:rPr>
          <w:rFonts w:ascii="Times New Roman" w:hAnsi="Times New Roman" w:cs="Times New Roman"/>
          <w:sz w:val="24"/>
          <w:szCs w:val="24"/>
        </w:rPr>
        <w:t>WD</w:t>
      </w:r>
      <w:r w:rsidRPr="00D46873">
        <w:rPr>
          <w:rFonts w:ascii="Times New Roman" w:hAnsi="Times New Roman" w:cs="Times New Roman"/>
          <w:sz w:val="24"/>
          <w:szCs w:val="24"/>
        </w:rPr>
        <w:t>) values per sampled species along the 48 burned and control plots.</w:t>
      </w:r>
      <w:r>
        <w:rPr>
          <w:rFonts w:ascii="Times New Roman" w:hAnsi="Times New Roman" w:cs="Times New Roman"/>
          <w:sz w:val="24"/>
          <w:szCs w:val="24"/>
        </w:rPr>
        <w:t xml:space="preserve"> Numbers refer to mean </w:t>
      </w:r>
      <w:r w:rsidRPr="00D46873">
        <w:rPr>
          <w:rFonts w:ascii="Times New Roman" w:hAnsi="Times New Roman" w:cs="Times New Roman"/>
          <w:sz w:val="24"/>
          <w:szCs w:val="24"/>
        </w:rPr>
        <w:t xml:space="preserve">± standard error values </w:t>
      </w:r>
    </w:p>
    <w:p w14:paraId="0D4872DF" w14:textId="77777777" w:rsidR="00D46873" w:rsidRDefault="00D46873" w:rsidP="00D46873">
      <w:pPr>
        <w:pStyle w:val="NormalWeb"/>
        <w:spacing w:before="0" w:beforeAutospacing="0" w:after="200" w:afterAutospacing="0"/>
        <w:rPr>
          <w:color w:val="000000"/>
        </w:rPr>
      </w:pPr>
      <w:r w:rsidRPr="00D46873">
        <w:rPr>
          <w:b/>
        </w:rPr>
        <w:t>Table S3</w:t>
      </w:r>
      <w:r w:rsidRPr="00D46873">
        <w:t xml:space="preserve"> –</w:t>
      </w:r>
      <w:r w:rsidRPr="00D46873">
        <w:rPr>
          <w:color w:val="000000"/>
        </w:rPr>
        <w:t xml:space="preserve"> Wood density for downed woody material on different Desc =decomposition classes (rows, see methods for categories explanations) and Diam = diameter classes (columns, I: 0-0.63 cm; II: 0.64-2.54 cm; III: 2.54-7.62 cm; IV: 7.62-20.32 cm; V &gt; 20.33 cm), cor</w:t>
      </w:r>
      <w:r>
        <w:rPr>
          <w:color w:val="000000"/>
        </w:rPr>
        <w:t>r</w:t>
      </w:r>
      <w:r w:rsidRPr="00D46873">
        <w:rPr>
          <w:color w:val="000000"/>
        </w:rPr>
        <w:t xml:space="preserve">esponding to 1-h, 10h, 100-h, and 1000 h fuel classes. </w:t>
      </w:r>
      <w:r>
        <w:rPr>
          <w:color w:val="000000"/>
        </w:rPr>
        <w:t xml:space="preserve">Numbers refer to mean </w:t>
      </w:r>
      <w:r w:rsidRPr="00D46873">
        <w:rPr>
          <w:color w:val="000000"/>
        </w:rPr>
        <w:t>± standard error values.</w:t>
      </w:r>
    </w:p>
    <w:p w14:paraId="2F6B9B25" w14:textId="77777777" w:rsidR="00D46873" w:rsidRPr="00665697" w:rsidRDefault="00D46873" w:rsidP="00D46873">
      <w:pPr>
        <w:pStyle w:val="NormalWeb"/>
        <w:spacing w:before="0" w:beforeAutospacing="0" w:after="200" w:afterAutospacing="0"/>
        <w:rPr>
          <w:color w:val="000000"/>
          <w:shd w:val="clear" w:color="auto" w:fill="FFFF00"/>
        </w:rPr>
      </w:pPr>
      <w:r w:rsidRPr="00D46873">
        <w:rPr>
          <w:b/>
          <w:color w:val="000000"/>
        </w:rPr>
        <w:t>Table S4</w:t>
      </w:r>
      <w:r w:rsidRPr="00665697">
        <w:rPr>
          <w:color w:val="000000"/>
        </w:rPr>
        <w:t>: Bulk d</w:t>
      </w:r>
      <w:r>
        <w:rPr>
          <w:color w:val="000000"/>
        </w:rPr>
        <w:t>ensities for horizons Oi (n=14</w:t>
      </w:r>
      <w:proofErr w:type="gramStart"/>
      <w:r>
        <w:rPr>
          <w:color w:val="000000"/>
        </w:rPr>
        <w:t>),  Oa</w:t>
      </w:r>
      <w:proofErr w:type="gramEnd"/>
      <w:r>
        <w:rPr>
          <w:color w:val="000000"/>
        </w:rPr>
        <w:t xml:space="preserve"> (n=22),  and Oa</w:t>
      </w:r>
      <w:r w:rsidRPr="00665697">
        <w:rPr>
          <w:color w:val="000000"/>
        </w:rPr>
        <w:t xml:space="preserve"> (n=22), for the burned and control plots. </w:t>
      </w:r>
    </w:p>
    <w:p w14:paraId="4E2BB4E1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  <w:r w:rsidRPr="00D46873">
        <w:rPr>
          <w:rFonts w:ascii="Times New Roman" w:hAnsi="Times New Roman" w:cs="Times New Roman"/>
          <w:b/>
          <w:sz w:val="24"/>
          <w:lang w:val="en-GB"/>
        </w:rPr>
        <w:t>Table S5</w:t>
      </w:r>
      <w:r w:rsidRPr="00D46873">
        <w:rPr>
          <w:rFonts w:ascii="Times New Roman" w:hAnsi="Times New Roman" w:cs="Times New Roman"/>
          <w:sz w:val="24"/>
          <w:lang w:val="en-GB"/>
        </w:rPr>
        <w:t>. Sorensen’s -based multiple-site dissimilarity (SOR), Simpson-based multiple-site dissimilarity (SIM), Nestedness-resultant multiple site dissimilarity (NES) (Baselga</w:t>
      </w:r>
      <w:r>
        <w:rPr>
          <w:rFonts w:ascii="Times New Roman" w:hAnsi="Times New Roman" w:cs="Times New Roman"/>
          <w:sz w:val="24"/>
          <w:lang w:val="en-GB"/>
        </w:rPr>
        <w:t>,</w:t>
      </w:r>
      <w:r w:rsidRPr="00D46873">
        <w:rPr>
          <w:rFonts w:ascii="Times New Roman" w:hAnsi="Times New Roman" w:cs="Times New Roman"/>
          <w:sz w:val="24"/>
          <w:lang w:val="en-GB"/>
        </w:rPr>
        <w:t xml:space="preserve"> 2010) across burned</w:t>
      </w:r>
      <w:r>
        <w:rPr>
          <w:rFonts w:ascii="Times New Roman" w:hAnsi="Times New Roman" w:cs="Times New Roman"/>
          <w:sz w:val="24"/>
          <w:lang w:val="en-GB"/>
        </w:rPr>
        <w:t xml:space="preserve"> and unburned plots,</w:t>
      </w:r>
      <w:r w:rsidRPr="00D46873">
        <w:rPr>
          <w:rFonts w:ascii="Times New Roman" w:hAnsi="Times New Roman" w:cs="Times New Roman"/>
          <w:sz w:val="24"/>
          <w:lang w:val="en-GB"/>
        </w:rPr>
        <w:t xml:space="preserve"> and fire chronosequence.</w:t>
      </w:r>
    </w:p>
    <w:p w14:paraId="7DC6FECA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56299088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139A82B5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2995104E" w14:textId="77777777" w:rsidR="00D46873" w:rsidRDefault="00D46873">
      <w:pPr>
        <w:spacing w:after="200" w:line="276" w:lineRule="auto"/>
        <w:rPr>
          <w:rFonts w:ascii="Times New Roman" w:hAnsi="Times New Roman" w:cs="Times New Roman"/>
          <w:sz w:val="24"/>
          <w:lang w:val="en-GB"/>
        </w:rPr>
        <w:sectPr w:rsidR="00D4687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69F3CCD" w14:textId="77777777" w:rsidR="00D46873" w:rsidRDefault="00D46873">
      <w:pPr>
        <w:spacing w:after="200" w:line="276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lastRenderedPageBreak/>
        <w:t>Table S1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25"/>
        <w:gridCol w:w="546"/>
        <w:gridCol w:w="711"/>
        <w:gridCol w:w="711"/>
        <w:gridCol w:w="621"/>
        <w:gridCol w:w="696"/>
        <w:gridCol w:w="849"/>
        <w:gridCol w:w="709"/>
        <w:gridCol w:w="709"/>
        <w:gridCol w:w="709"/>
        <w:gridCol w:w="567"/>
        <w:gridCol w:w="4680"/>
      </w:tblGrid>
      <w:tr w:rsidR="00D46873" w:rsidRPr="007E2396" w14:paraId="0273D099" w14:textId="77777777" w:rsidTr="00925C92">
        <w:trPr>
          <w:cantSplit/>
          <w:trHeight w:val="283"/>
        </w:trPr>
        <w:tc>
          <w:tcPr>
            <w:tcW w:w="675" w:type="dxa"/>
            <w:tcBorders>
              <w:bottom w:val="single" w:sz="4" w:space="0" w:color="auto"/>
            </w:tcBorders>
            <w:vAlign w:val="center"/>
            <w:hideMark/>
          </w:tcPr>
          <w:p w14:paraId="35EC74B7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TLF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hideMark/>
          </w:tcPr>
          <w:p w14:paraId="4B466E11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SITE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noWrap/>
            <w:hideMark/>
          </w:tcPr>
          <w:p w14:paraId="67F956FE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Fire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hideMark/>
          </w:tcPr>
          <w:p w14:paraId="638B3FCA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Lat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noWrap/>
            <w:hideMark/>
          </w:tcPr>
          <w:p w14:paraId="701B0956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Lon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noWrap/>
            <w:hideMark/>
          </w:tcPr>
          <w:p w14:paraId="58422A17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Alt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noWrap/>
            <w:hideMark/>
          </w:tcPr>
          <w:p w14:paraId="7D55AC50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S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hideMark/>
          </w:tcPr>
          <w:p w14:paraId="5AC071D8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Stems 2.5 - 10 cm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23DC642E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Stems &gt;= 10 cm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58FC0416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#St Dead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5735B5DA" w14:textId="77777777" w:rsidR="00D46873" w:rsidRPr="007E2396" w:rsidRDefault="00D46873" w:rsidP="00925C92">
            <w:pPr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#L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hideMark/>
          </w:tcPr>
          <w:p w14:paraId="428E61AF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#Sp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noWrap/>
            <w:hideMark/>
          </w:tcPr>
          <w:p w14:paraId="6B464938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7E2396">
              <w:rPr>
                <w:rFonts w:ascii="Arial" w:hAnsi="Arial" w:cs="Arial"/>
                <w:b/>
                <w:bCs/>
                <w:sz w:val="16"/>
                <w:szCs w:val="20"/>
              </w:rPr>
              <w:t>Species (%BA)</w:t>
            </w:r>
          </w:p>
        </w:tc>
      </w:tr>
      <w:tr w:rsidR="00D46873" w:rsidRPr="007E2396" w14:paraId="05B40180" w14:textId="77777777" w:rsidTr="00925C92">
        <w:trPr>
          <w:cantSplit/>
          <w:trHeight w:val="283"/>
        </w:trPr>
        <w:tc>
          <w:tcPr>
            <w:tcW w:w="675" w:type="dxa"/>
            <w:vMerge w:val="restart"/>
            <w:noWrap/>
            <w:textDirection w:val="btLr"/>
            <w:vAlign w:val="center"/>
            <w:hideMark/>
          </w:tcPr>
          <w:p w14:paraId="30163CBF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RB</w:t>
            </w:r>
          </w:p>
        </w:tc>
        <w:tc>
          <w:tcPr>
            <w:tcW w:w="825" w:type="dxa"/>
            <w:vMerge w:val="restart"/>
            <w:noWrap/>
            <w:hideMark/>
          </w:tcPr>
          <w:p w14:paraId="602549F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 xml:space="preserve">AHO </w:t>
            </w:r>
          </w:p>
          <w:p w14:paraId="1192C29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464040D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2A039EF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-72.58</w:t>
            </w:r>
          </w:p>
        </w:tc>
        <w:tc>
          <w:tcPr>
            <w:tcW w:w="711" w:type="dxa"/>
            <w:noWrap/>
            <w:hideMark/>
          </w:tcPr>
          <w:p w14:paraId="67F5578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</w:t>
            </w:r>
          </w:p>
        </w:tc>
        <w:tc>
          <w:tcPr>
            <w:tcW w:w="621" w:type="dxa"/>
            <w:noWrap/>
            <w:hideMark/>
          </w:tcPr>
          <w:p w14:paraId="4A2C611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2642</w:t>
            </w:r>
          </w:p>
        </w:tc>
        <w:tc>
          <w:tcPr>
            <w:tcW w:w="696" w:type="dxa"/>
            <w:noWrap/>
            <w:hideMark/>
          </w:tcPr>
          <w:p w14:paraId="239570E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42.1</w:t>
            </w:r>
          </w:p>
        </w:tc>
        <w:tc>
          <w:tcPr>
            <w:tcW w:w="849" w:type="dxa"/>
            <w:noWrap/>
            <w:hideMark/>
          </w:tcPr>
          <w:p w14:paraId="3719BEB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709" w:type="dxa"/>
            <w:noWrap/>
            <w:hideMark/>
          </w:tcPr>
          <w:p w14:paraId="71B72A8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47</w:t>
            </w:r>
          </w:p>
        </w:tc>
        <w:tc>
          <w:tcPr>
            <w:tcW w:w="709" w:type="dxa"/>
            <w:noWrap/>
            <w:hideMark/>
          </w:tcPr>
          <w:p w14:paraId="1AE877E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46</w:t>
            </w:r>
          </w:p>
        </w:tc>
        <w:tc>
          <w:tcPr>
            <w:tcW w:w="709" w:type="dxa"/>
            <w:noWrap/>
            <w:hideMark/>
          </w:tcPr>
          <w:p w14:paraId="634BDAF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01C029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4680" w:type="dxa"/>
            <w:hideMark/>
          </w:tcPr>
          <w:p w14:paraId="7D9CDC1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Ocotea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(27.2);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Myriocarpa stipitata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(18.2);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Acapypha peruviana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(10.2);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Dendropanax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(7.8)</w:t>
            </w:r>
          </w:p>
        </w:tc>
      </w:tr>
      <w:tr w:rsidR="00D46873" w:rsidRPr="007E2396" w14:paraId="54DE9A3D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5AA4651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505881D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6E791A7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(3)</w:t>
            </w:r>
          </w:p>
        </w:tc>
        <w:tc>
          <w:tcPr>
            <w:tcW w:w="711" w:type="dxa"/>
            <w:noWrap/>
            <w:hideMark/>
          </w:tcPr>
          <w:p w14:paraId="36F87A5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-72.57</w:t>
            </w:r>
          </w:p>
        </w:tc>
        <w:tc>
          <w:tcPr>
            <w:tcW w:w="711" w:type="dxa"/>
            <w:noWrap/>
            <w:hideMark/>
          </w:tcPr>
          <w:p w14:paraId="757AC11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</w:t>
            </w:r>
          </w:p>
        </w:tc>
        <w:tc>
          <w:tcPr>
            <w:tcW w:w="621" w:type="dxa"/>
            <w:noWrap/>
            <w:hideMark/>
          </w:tcPr>
          <w:p w14:paraId="014F370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2653</w:t>
            </w:r>
          </w:p>
        </w:tc>
        <w:tc>
          <w:tcPr>
            <w:tcW w:w="696" w:type="dxa"/>
            <w:noWrap/>
            <w:hideMark/>
          </w:tcPr>
          <w:p w14:paraId="56FEB1B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43.6</w:t>
            </w:r>
          </w:p>
        </w:tc>
        <w:tc>
          <w:tcPr>
            <w:tcW w:w="849" w:type="dxa"/>
            <w:noWrap/>
            <w:hideMark/>
          </w:tcPr>
          <w:p w14:paraId="03F5108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47</w:t>
            </w:r>
          </w:p>
        </w:tc>
        <w:tc>
          <w:tcPr>
            <w:tcW w:w="709" w:type="dxa"/>
            <w:noWrap/>
            <w:hideMark/>
          </w:tcPr>
          <w:p w14:paraId="6B87D5D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709" w:type="dxa"/>
            <w:noWrap/>
            <w:hideMark/>
          </w:tcPr>
          <w:p w14:paraId="5522BDC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68</w:t>
            </w:r>
          </w:p>
        </w:tc>
        <w:tc>
          <w:tcPr>
            <w:tcW w:w="709" w:type="dxa"/>
            <w:noWrap/>
            <w:hideMark/>
          </w:tcPr>
          <w:p w14:paraId="30D6F85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42032B2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4680" w:type="dxa"/>
            <w:hideMark/>
          </w:tcPr>
          <w:p w14:paraId="0E9A69E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Bocconia integrifolia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(47.9);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Ocotea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(24.5);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Sirapuna tormentosa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(13.4);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Meliosma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(10.9)</w:t>
            </w:r>
          </w:p>
        </w:tc>
      </w:tr>
      <w:tr w:rsidR="00D46873" w:rsidRPr="007E2396" w14:paraId="2DF61515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7ACFFAA3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17CF2F4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ALF</w:t>
            </w:r>
          </w:p>
        </w:tc>
        <w:tc>
          <w:tcPr>
            <w:tcW w:w="546" w:type="dxa"/>
            <w:noWrap/>
            <w:hideMark/>
          </w:tcPr>
          <w:p w14:paraId="0256B95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5411686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-72.46</w:t>
            </w:r>
          </w:p>
        </w:tc>
        <w:tc>
          <w:tcPr>
            <w:tcW w:w="711" w:type="dxa"/>
            <w:noWrap/>
            <w:hideMark/>
          </w:tcPr>
          <w:p w14:paraId="3ADEB51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-13.05</w:t>
            </w:r>
          </w:p>
        </w:tc>
        <w:tc>
          <w:tcPr>
            <w:tcW w:w="621" w:type="dxa"/>
            <w:noWrap/>
            <w:hideMark/>
          </w:tcPr>
          <w:p w14:paraId="0CD658B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2090</w:t>
            </w:r>
          </w:p>
        </w:tc>
        <w:tc>
          <w:tcPr>
            <w:tcW w:w="696" w:type="dxa"/>
            <w:noWrap/>
            <w:hideMark/>
          </w:tcPr>
          <w:p w14:paraId="1616867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31.1</w:t>
            </w:r>
          </w:p>
        </w:tc>
        <w:tc>
          <w:tcPr>
            <w:tcW w:w="849" w:type="dxa"/>
            <w:noWrap/>
            <w:hideMark/>
          </w:tcPr>
          <w:p w14:paraId="7931C4E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105</w:t>
            </w:r>
          </w:p>
        </w:tc>
        <w:tc>
          <w:tcPr>
            <w:tcW w:w="709" w:type="dxa"/>
            <w:noWrap/>
            <w:hideMark/>
          </w:tcPr>
          <w:p w14:paraId="055C59F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58</w:t>
            </w:r>
          </w:p>
        </w:tc>
        <w:tc>
          <w:tcPr>
            <w:tcW w:w="709" w:type="dxa"/>
            <w:noWrap/>
            <w:hideMark/>
          </w:tcPr>
          <w:p w14:paraId="42F4367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709" w:type="dxa"/>
            <w:noWrap/>
            <w:hideMark/>
          </w:tcPr>
          <w:p w14:paraId="2DDA55F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2C218D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680" w:type="dxa"/>
            <w:hideMark/>
          </w:tcPr>
          <w:p w14:paraId="1E4A92F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Clethra revoluta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(14.7);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Mollinedia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(12.3);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Alchornea glandulosa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(11.9);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Prunus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(10.4);</w:t>
            </w:r>
          </w:p>
        </w:tc>
      </w:tr>
      <w:tr w:rsidR="00D46873" w:rsidRPr="007E2396" w14:paraId="43FE8ED1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5493954D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3CD3A08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1DC2816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(1)</w:t>
            </w:r>
          </w:p>
        </w:tc>
        <w:tc>
          <w:tcPr>
            <w:tcW w:w="711" w:type="dxa"/>
            <w:noWrap/>
            <w:hideMark/>
          </w:tcPr>
          <w:p w14:paraId="49EA6FB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-72.46</w:t>
            </w:r>
          </w:p>
        </w:tc>
        <w:tc>
          <w:tcPr>
            <w:tcW w:w="711" w:type="dxa"/>
            <w:noWrap/>
            <w:hideMark/>
          </w:tcPr>
          <w:p w14:paraId="41CD3EB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-13.05</w:t>
            </w:r>
          </w:p>
        </w:tc>
        <w:tc>
          <w:tcPr>
            <w:tcW w:w="621" w:type="dxa"/>
            <w:noWrap/>
            <w:hideMark/>
          </w:tcPr>
          <w:p w14:paraId="79EAB30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2135</w:t>
            </w:r>
          </w:p>
        </w:tc>
        <w:tc>
          <w:tcPr>
            <w:tcW w:w="696" w:type="dxa"/>
            <w:noWrap/>
            <w:hideMark/>
          </w:tcPr>
          <w:p w14:paraId="3BE35CF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28.6</w:t>
            </w:r>
          </w:p>
        </w:tc>
        <w:tc>
          <w:tcPr>
            <w:tcW w:w="849" w:type="dxa"/>
            <w:noWrap/>
            <w:hideMark/>
          </w:tcPr>
          <w:p w14:paraId="1C71B9B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709" w:type="dxa"/>
            <w:noWrap/>
            <w:hideMark/>
          </w:tcPr>
          <w:p w14:paraId="51EE300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34</w:t>
            </w:r>
          </w:p>
        </w:tc>
        <w:tc>
          <w:tcPr>
            <w:tcW w:w="709" w:type="dxa"/>
            <w:noWrap/>
            <w:hideMark/>
          </w:tcPr>
          <w:p w14:paraId="39B4EC6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91</w:t>
            </w:r>
          </w:p>
        </w:tc>
        <w:tc>
          <w:tcPr>
            <w:tcW w:w="709" w:type="dxa"/>
            <w:noWrap/>
            <w:hideMark/>
          </w:tcPr>
          <w:p w14:paraId="6CDF362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4A2CD86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4680" w:type="dxa"/>
            <w:hideMark/>
          </w:tcPr>
          <w:p w14:paraId="35777CE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Clethra revoluta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(72.6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); Clusia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(7.3);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Symplocos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(6.7),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Myrcia fallax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(4.7)</w:t>
            </w:r>
          </w:p>
        </w:tc>
      </w:tr>
      <w:tr w:rsidR="00D46873" w:rsidRPr="007E2396" w14:paraId="55FDD1BB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17B9C1EB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4C510D9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CUSI</w:t>
            </w:r>
          </w:p>
        </w:tc>
        <w:tc>
          <w:tcPr>
            <w:tcW w:w="546" w:type="dxa"/>
            <w:noWrap/>
            <w:hideMark/>
          </w:tcPr>
          <w:p w14:paraId="5C84378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5753C4D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-72.64</w:t>
            </w:r>
          </w:p>
        </w:tc>
        <w:tc>
          <w:tcPr>
            <w:tcW w:w="711" w:type="dxa"/>
            <w:noWrap/>
            <w:hideMark/>
          </w:tcPr>
          <w:p w14:paraId="43B30A7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-13.15</w:t>
            </w:r>
          </w:p>
        </w:tc>
        <w:tc>
          <w:tcPr>
            <w:tcW w:w="621" w:type="dxa"/>
            <w:noWrap/>
            <w:hideMark/>
          </w:tcPr>
          <w:p w14:paraId="46A4CD4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2619</w:t>
            </w:r>
          </w:p>
        </w:tc>
        <w:tc>
          <w:tcPr>
            <w:tcW w:w="696" w:type="dxa"/>
            <w:noWrap/>
            <w:hideMark/>
          </w:tcPr>
          <w:p w14:paraId="3B63B4B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15.9</w:t>
            </w:r>
          </w:p>
        </w:tc>
        <w:tc>
          <w:tcPr>
            <w:tcW w:w="849" w:type="dxa"/>
            <w:noWrap/>
            <w:hideMark/>
          </w:tcPr>
          <w:p w14:paraId="7B17E85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35</w:t>
            </w:r>
          </w:p>
        </w:tc>
        <w:tc>
          <w:tcPr>
            <w:tcW w:w="709" w:type="dxa"/>
            <w:noWrap/>
            <w:hideMark/>
          </w:tcPr>
          <w:p w14:paraId="5F38CC4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51</w:t>
            </w:r>
          </w:p>
        </w:tc>
        <w:tc>
          <w:tcPr>
            <w:tcW w:w="709" w:type="dxa"/>
            <w:noWrap/>
            <w:hideMark/>
          </w:tcPr>
          <w:p w14:paraId="2101EA6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709" w:type="dxa"/>
            <w:noWrap/>
            <w:hideMark/>
          </w:tcPr>
          <w:p w14:paraId="618A621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14E2AD3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4680" w:type="dxa"/>
            <w:hideMark/>
          </w:tcPr>
          <w:p w14:paraId="571B865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Licaria pucheri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(11.7);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Licaria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(9.1);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Podocarpus sp1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(12.1);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Weinmannia laurina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(7.5)</w:t>
            </w:r>
          </w:p>
        </w:tc>
      </w:tr>
      <w:tr w:rsidR="00D46873" w:rsidRPr="007E2396" w14:paraId="2E85FB3F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563E521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6459CF9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647CF0C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(2)</w:t>
            </w:r>
          </w:p>
        </w:tc>
        <w:tc>
          <w:tcPr>
            <w:tcW w:w="711" w:type="dxa"/>
            <w:noWrap/>
            <w:hideMark/>
          </w:tcPr>
          <w:p w14:paraId="282EBD5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-72.64</w:t>
            </w:r>
          </w:p>
        </w:tc>
        <w:tc>
          <w:tcPr>
            <w:tcW w:w="711" w:type="dxa"/>
            <w:noWrap/>
            <w:hideMark/>
          </w:tcPr>
          <w:p w14:paraId="2423914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-13.15</w:t>
            </w:r>
          </w:p>
        </w:tc>
        <w:tc>
          <w:tcPr>
            <w:tcW w:w="621" w:type="dxa"/>
            <w:noWrap/>
            <w:hideMark/>
          </w:tcPr>
          <w:p w14:paraId="0388E0E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2505</w:t>
            </w:r>
          </w:p>
        </w:tc>
        <w:tc>
          <w:tcPr>
            <w:tcW w:w="696" w:type="dxa"/>
            <w:noWrap/>
            <w:hideMark/>
          </w:tcPr>
          <w:p w14:paraId="3528D9C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28.6</w:t>
            </w:r>
          </w:p>
        </w:tc>
        <w:tc>
          <w:tcPr>
            <w:tcW w:w="849" w:type="dxa"/>
            <w:noWrap/>
            <w:hideMark/>
          </w:tcPr>
          <w:p w14:paraId="7B379BA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709" w:type="dxa"/>
            <w:noWrap/>
            <w:hideMark/>
          </w:tcPr>
          <w:p w14:paraId="1F5B593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52</w:t>
            </w:r>
          </w:p>
        </w:tc>
        <w:tc>
          <w:tcPr>
            <w:tcW w:w="709" w:type="dxa"/>
            <w:noWrap/>
            <w:hideMark/>
          </w:tcPr>
          <w:p w14:paraId="0E7B77D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709" w:type="dxa"/>
            <w:noWrap/>
            <w:hideMark/>
          </w:tcPr>
          <w:p w14:paraId="31B2390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1D433A1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32</w:t>
            </w:r>
          </w:p>
        </w:tc>
        <w:tc>
          <w:tcPr>
            <w:tcW w:w="4680" w:type="dxa"/>
            <w:hideMark/>
          </w:tcPr>
          <w:p w14:paraId="3717FE5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Terminalia oblonga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(8.1);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Nectandra obtusata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Meliosma boliviensis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(6.1);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 xml:space="preserve">Lauraceae sp2 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>(8.9)</w:t>
            </w:r>
          </w:p>
        </w:tc>
      </w:tr>
      <w:tr w:rsidR="00D46873" w:rsidRPr="007E2396" w14:paraId="70FD7403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50461F9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742F6F3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QORI</w:t>
            </w:r>
          </w:p>
        </w:tc>
        <w:tc>
          <w:tcPr>
            <w:tcW w:w="546" w:type="dxa"/>
            <w:noWrap/>
            <w:hideMark/>
          </w:tcPr>
          <w:p w14:paraId="5ACB529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452B9BF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-72.43</w:t>
            </w:r>
          </w:p>
        </w:tc>
        <w:tc>
          <w:tcPr>
            <w:tcW w:w="711" w:type="dxa"/>
            <w:noWrap/>
            <w:hideMark/>
          </w:tcPr>
          <w:p w14:paraId="350AD59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-13.22</w:t>
            </w:r>
          </w:p>
        </w:tc>
        <w:tc>
          <w:tcPr>
            <w:tcW w:w="621" w:type="dxa"/>
            <w:noWrap/>
            <w:hideMark/>
          </w:tcPr>
          <w:p w14:paraId="7BB064D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2946</w:t>
            </w:r>
          </w:p>
        </w:tc>
        <w:tc>
          <w:tcPr>
            <w:tcW w:w="696" w:type="dxa"/>
            <w:noWrap/>
            <w:hideMark/>
          </w:tcPr>
          <w:p w14:paraId="391A1A7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33.7</w:t>
            </w:r>
          </w:p>
        </w:tc>
        <w:tc>
          <w:tcPr>
            <w:tcW w:w="849" w:type="dxa"/>
            <w:noWrap/>
            <w:hideMark/>
          </w:tcPr>
          <w:p w14:paraId="39756F0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117</w:t>
            </w:r>
          </w:p>
        </w:tc>
        <w:tc>
          <w:tcPr>
            <w:tcW w:w="709" w:type="dxa"/>
            <w:noWrap/>
            <w:hideMark/>
          </w:tcPr>
          <w:p w14:paraId="6931B47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38</w:t>
            </w:r>
          </w:p>
        </w:tc>
        <w:tc>
          <w:tcPr>
            <w:tcW w:w="709" w:type="dxa"/>
            <w:noWrap/>
            <w:hideMark/>
          </w:tcPr>
          <w:p w14:paraId="32E601C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709" w:type="dxa"/>
            <w:noWrap/>
            <w:hideMark/>
          </w:tcPr>
          <w:p w14:paraId="3CDF8F2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784A7A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4680" w:type="dxa"/>
            <w:hideMark/>
          </w:tcPr>
          <w:p w14:paraId="6720D0F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Escallonia resinosa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(33.0);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Vervesina callacatensis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(21.5);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Buddleja incana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(13.6);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Clusia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(10.1)</w:t>
            </w:r>
          </w:p>
        </w:tc>
      </w:tr>
      <w:tr w:rsidR="00D46873" w:rsidRPr="004B3D5D" w14:paraId="381E7C13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6588097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4C49F11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4BB360E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(2)</w:t>
            </w:r>
          </w:p>
        </w:tc>
        <w:tc>
          <w:tcPr>
            <w:tcW w:w="711" w:type="dxa"/>
            <w:noWrap/>
            <w:hideMark/>
          </w:tcPr>
          <w:p w14:paraId="3B98DAA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-72.43</w:t>
            </w:r>
          </w:p>
        </w:tc>
        <w:tc>
          <w:tcPr>
            <w:tcW w:w="711" w:type="dxa"/>
            <w:noWrap/>
            <w:hideMark/>
          </w:tcPr>
          <w:p w14:paraId="7208171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-13.22</w:t>
            </w:r>
          </w:p>
        </w:tc>
        <w:tc>
          <w:tcPr>
            <w:tcW w:w="621" w:type="dxa"/>
            <w:noWrap/>
            <w:hideMark/>
          </w:tcPr>
          <w:p w14:paraId="3B6BE8C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2946</w:t>
            </w:r>
          </w:p>
        </w:tc>
        <w:tc>
          <w:tcPr>
            <w:tcW w:w="696" w:type="dxa"/>
            <w:noWrap/>
            <w:hideMark/>
          </w:tcPr>
          <w:p w14:paraId="35CE4FD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34.61</w:t>
            </w:r>
          </w:p>
        </w:tc>
        <w:tc>
          <w:tcPr>
            <w:tcW w:w="849" w:type="dxa"/>
            <w:noWrap/>
            <w:hideMark/>
          </w:tcPr>
          <w:p w14:paraId="46D9EFB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57</w:t>
            </w:r>
          </w:p>
        </w:tc>
        <w:tc>
          <w:tcPr>
            <w:tcW w:w="709" w:type="dxa"/>
            <w:noWrap/>
            <w:hideMark/>
          </w:tcPr>
          <w:p w14:paraId="31CE9FB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709" w:type="dxa"/>
            <w:noWrap/>
            <w:hideMark/>
          </w:tcPr>
          <w:p w14:paraId="5ED3087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709" w:type="dxa"/>
            <w:noWrap/>
            <w:hideMark/>
          </w:tcPr>
          <w:p w14:paraId="60F8081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265BD5F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4680" w:type="dxa"/>
            <w:hideMark/>
          </w:tcPr>
          <w:p w14:paraId="2C2C3C9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es-ES"/>
              </w:rPr>
              <w:t>Myrsine manglilla</w:t>
            </w: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 xml:space="preserve"> (59.6);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es-ES"/>
              </w:rPr>
              <w:t>Escallonia sp</w:t>
            </w: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 xml:space="preserve"> (13.4);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es-ES"/>
              </w:rPr>
              <w:t>E. resinosa</w:t>
            </w: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 xml:space="preserve"> (11.5); Verbesina callacatensis (6.3)</w:t>
            </w:r>
          </w:p>
        </w:tc>
      </w:tr>
      <w:tr w:rsidR="00D46873" w:rsidRPr="007E2396" w14:paraId="0850A0FB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48AB65A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es-ES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58825F2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SAC</w:t>
            </w:r>
          </w:p>
        </w:tc>
        <w:tc>
          <w:tcPr>
            <w:tcW w:w="546" w:type="dxa"/>
            <w:noWrap/>
            <w:hideMark/>
          </w:tcPr>
          <w:p w14:paraId="1C8A424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7F1E4E9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-72.64</w:t>
            </w:r>
          </w:p>
        </w:tc>
        <w:tc>
          <w:tcPr>
            <w:tcW w:w="711" w:type="dxa"/>
            <w:noWrap/>
            <w:hideMark/>
          </w:tcPr>
          <w:p w14:paraId="48BA407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-13.25</w:t>
            </w:r>
          </w:p>
        </w:tc>
        <w:tc>
          <w:tcPr>
            <w:tcW w:w="621" w:type="dxa"/>
            <w:noWrap/>
            <w:hideMark/>
          </w:tcPr>
          <w:p w14:paraId="2C48CD7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2570</w:t>
            </w:r>
          </w:p>
        </w:tc>
        <w:tc>
          <w:tcPr>
            <w:tcW w:w="696" w:type="dxa"/>
            <w:noWrap/>
            <w:hideMark/>
          </w:tcPr>
          <w:p w14:paraId="7FFED75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21.93</w:t>
            </w:r>
          </w:p>
        </w:tc>
        <w:tc>
          <w:tcPr>
            <w:tcW w:w="849" w:type="dxa"/>
            <w:noWrap/>
            <w:hideMark/>
          </w:tcPr>
          <w:p w14:paraId="6E99377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76</w:t>
            </w:r>
          </w:p>
        </w:tc>
        <w:tc>
          <w:tcPr>
            <w:tcW w:w="709" w:type="dxa"/>
            <w:noWrap/>
            <w:hideMark/>
          </w:tcPr>
          <w:p w14:paraId="06F2D0D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48</w:t>
            </w:r>
          </w:p>
        </w:tc>
        <w:tc>
          <w:tcPr>
            <w:tcW w:w="709" w:type="dxa"/>
            <w:noWrap/>
            <w:hideMark/>
          </w:tcPr>
          <w:p w14:paraId="2C42898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11</w:t>
            </w:r>
          </w:p>
        </w:tc>
        <w:tc>
          <w:tcPr>
            <w:tcW w:w="709" w:type="dxa"/>
            <w:noWrap/>
            <w:hideMark/>
          </w:tcPr>
          <w:p w14:paraId="0FA27CC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798858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>25</w:t>
            </w:r>
          </w:p>
        </w:tc>
        <w:tc>
          <w:tcPr>
            <w:tcW w:w="4680" w:type="dxa"/>
            <w:hideMark/>
          </w:tcPr>
          <w:p w14:paraId="6147533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es-ES"/>
              </w:rPr>
              <w:t>Clethra castaneifolia</w:t>
            </w: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 xml:space="preserve"> (40.0);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es-ES"/>
              </w:rPr>
              <w:t>Myrsine andina</w:t>
            </w: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 xml:space="preserve"> (8.9);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es-ES"/>
              </w:rPr>
              <w:t>Clusia sp</w:t>
            </w:r>
            <w:r w:rsidRPr="007E2396">
              <w:rPr>
                <w:rFonts w:ascii="Arial" w:hAnsi="Arial" w:cs="Arial"/>
                <w:sz w:val="16"/>
                <w:szCs w:val="20"/>
                <w:lang w:val="es-ES"/>
              </w:rPr>
              <w:t xml:space="preserve"> (7.7);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es-ES"/>
              </w:rPr>
              <w:t>Frezie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ra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(7.5)</w:t>
            </w:r>
          </w:p>
        </w:tc>
      </w:tr>
      <w:tr w:rsidR="00D46873" w:rsidRPr="007E2396" w14:paraId="2DC46C31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183C668C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6036C68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306AEF5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(4)</w:t>
            </w:r>
          </w:p>
        </w:tc>
        <w:tc>
          <w:tcPr>
            <w:tcW w:w="711" w:type="dxa"/>
            <w:noWrap/>
            <w:hideMark/>
          </w:tcPr>
          <w:p w14:paraId="116C2B8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-72.64</w:t>
            </w:r>
          </w:p>
        </w:tc>
        <w:tc>
          <w:tcPr>
            <w:tcW w:w="711" w:type="dxa"/>
            <w:noWrap/>
            <w:hideMark/>
          </w:tcPr>
          <w:p w14:paraId="7DCEB4D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-13.25</w:t>
            </w:r>
          </w:p>
        </w:tc>
        <w:tc>
          <w:tcPr>
            <w:tcW w:w="621" w:type="dxa"/>
            <w:noWrap/>
            <w:hideMark/>
          </w:tcPr>
          <w:p w14:paraId="7DFD151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2603</w:t>
            </w:r>
          </w:p>
        </w:tc>
        <w:tc>
          <w:tcPr>
            <w:tcW w:w="696" w:type="dxa"/>
            <w:noWrap/>
            <w:hideMark/>
          </w:tcPr>
          <w:p w14:paraId="711F03F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18.85</w:t>
            </w:r>
          </w:p>
        </w:tc>
        <w:tc>
          <w:tcPr>
            <w:tcW w:w="849" w:type="dxa"/>
            <w:noWrap/>
            <w:hideMark/>
          </w:tcPr>
          <w:p w14:paraId="4DE8419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58</w:t>
            </w:r>
          </w:p>
        </w:tc>
        <w:tc>
          <w:tcPr>
            <w:tcW w:w="709" w:type="dxa"/>
            <w:noWrap/>
            <w:hideMark/>
          </w:tcPr>
          <w:p w14:paraId="622951D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103</w:t>
            </w:r>
          </w:p>
        </w:tc>
        <w:tc>
          <w:tcPr>
            <w:tcW w:w="709" w:type="dxa"/>
            <w:noWrap/>
            <w:hideMark/>
          </w:tcPr>
          <w:p w14:paraId="663574F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709" w:type="dxa"/>
            <w:noWrap/>
            <w:hideMark/>
          </w:tcPr>
          <w:p w14:paraId="2BD58CC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3A86DF6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680" w:type="dxa"/>
            <w:hideMark/>
          </w:tcPr>
          <w:p w14:paraId="63361B5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Clethra castaneifolia (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76.1);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Stilaginella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(10.0)</w:t>
            </w:r>
          </w:p>
        </w:tc>
      </w:tr>
      <w:tr w:rsidR="00D46873" w:rsidRPr="007E2396" w14:paraId="4E3E15AA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377707C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7823395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SUNC</w:t>
            </w:r>
          </w:p>
        </w:tc>
        <w:tc>
          <w:tcPr>
            <w:tcW w:w="546" w:type="dxa"/>
            <w:noWrap/>
            <w:hideMark/>
          </w:tcPr>
          <w:p w14:paraId="7A5B6E7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20AA679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-71.59</w:t>
            </w:r>
          </w:p>
        </w:tc>
        <w:tc>
          <w:tcPr>
            <w:tcW w:w="711" w:type="dxa"/>
            <w:noWrap/>
            <w:hideMark/>
          </w:tcPr>
          <w:p w14:paraId="4454A58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-13.20</w:t>
            </w:r>
          </w:p>
        </w:tc>
        <w:tc>
          <w:tcPr>
            <w:tcW w:w="621" w:type="dxa"/>
            <w:noWrap/>
            <w:hideMark/>
          </w:tcPr>
          <w:p w14:paraId="7E601E0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3055</w:t>
            </w:r>
          </w:p>
        </w:tc>
        <w:tc>
          <w:tcPr>
            <w:tcW w:w="696" w:type="dxa"/>
            <w:noWrap/>
            <w:hideMark/>
          </w:tcPr>
          <w:p w14:paraId="486D3D3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32.67</w:t>
            </w:r>
          </w:p>
        </w:tc>
        <w:tc>
          <w:tcPr>
            <w:tcW w:w="849" w:type="dxa"/>
            <w:noWrap/>
            <w:hideMark/>
          </w:tcPr>
          <w:p w14:paraId="21D29A9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135</w:t>
            </w:r>
          </w:p>
        </w:tc>
        <w:tc>
          <w:tcPr>
            <w:tcW w:w="709" w:type="dxa"/>
            <w:noWrap/>
            <w:hideMark/>
          </w:tcPr>
          <w:p w14:paraId="27812F0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156</w:t>
            </w:r>
          </w:p>
        </w:tc>
        <w:tc>
          <w:tcPr>
            <w:tcW w:w="709" w:type="dxa"/>
            <w:noWrap/>
            <w:hideMark/>
          </w:tcPr>
          <w:p w14:paraId="21F604C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48</w:t>
            </w:r>
          </w:p>
        </w:tc>
        <w:tc>
          <w:tcPr>
            <w:tcW w:w="709" w:type="dxa"/>
            <w:noWrap/>
            <w:hideMark/>
          </w:tcPr>
          <w:p w14:paraId="7621E29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567" w:type="dxa"/>
            <w:noWrap/>
            <w:hideMark/>
          </w:tcPr>
          <w:p w14:paraId="0CFF943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4680" w:type="dxa"/>
            <w:hideMark/>
          </w:tcPr>
          <w:p w14:paraId="43E5496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crassifolia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(69.0);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Clusia alata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(15.0)</w:t>
            </w:r>
          </w:p>
        </w:tc>
      </w:tr>
      <w:tr w:rsidR="00D46873" w:rsidRPr="007E2396" w14:paraId="02095A2F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3ED1F067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17006A8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0602642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(1)</w:t>
            </w:r>
          </w:p>
        </w:tc>
        <w:tc>
          <w:tcPr>
            <w:tcW w:w="711" w:type="dxa"/>
            <w:noWrap/>
            <w:hideMark/>
          </w:tcPr>
          <w:p w14:paraId="24C7FF3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-71.59</w:t>
            </w:r>
          </w:p>
        </w:tc>
        <w:tc>
          <w:tcPr>
            <w:tcW w:w="711" w:type="dxa"/>
            <w:noWrap/>
            <w:hideMark/>
          </w:tcPr>
          <w:p w14:paraId="279771F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-13.20</w:t>
            </w:r>
          </w:p>
        </w:tc>
        <w:tc>
          <w:tcPr>
            <w:tcW w:w="621" w:type="dxa"/>
            <w:noWrap/>
            <w:hideMark/>
          </w:tcPr>
          <w:p w14:paraId="77FB1FE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3103</w:t>
            </w:r>
          </w:p>
        </w:tc>
        <w:tc>
          <w:tcPr>
            <w:tcW w:w="696" w:type="dxa"/>
            <w:noWrap/>
            <w:hideMark/>
          </w:tcPr>
          <w:p w14:paraId="7803328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27.83</w:t>
            </w:r>
          </w:p>
        </w:tc>
        <w:tc>
          <w:tcPr>
            <w:tcW w:w="849" w:type="dxa"/>
            <w:noWrap/>
            <w:hideMark/>
          </w:tcPr>
          <w:p w14:paraId="2DB6A15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106</w:t>
            </w:r>
          </w:p>
        </w:tc>
        <w:tc>
          <w:tcPr>
            <w:tcW w:w="709" w:type="dxa"/>
            <w:noWrap/>
            <w:hideMark/>
          </w:tcPr>
          <w:p w14:paraId="52584BE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709" w:type="dxa"/>
            <w:noWrap/>
            <w:hideMark/>
          </w:tcPr>
          <w:p w14:paraId="20652A8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709" w:type="dxa"/>
            <w:noWrap/>
            <w:hideMark/>
          </w:tcPr>
          <w:p w14:paraId="641D1A5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4B88564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4680" w:type="dxa"/>
            <w:noWrap/>
            <w:hideMark/>
          </w:tcPr>
          <w:p w14:paraId="486266A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(68.4);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Symplocaceae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(11.1)</w:t>
            </w:r>
          </w:p>
        </w:tc>
      </w:tr>
      <w:tr w:rsidR="00D46873" w:rsidRPr="004B3D5D" w14:paraId="04220691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3BD5690F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052C2FD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WAY1</w:t>
            </w:r>
          </w:p>
        </w:tc>
        <w:tc>
          <w:tcPr>
            <w:tcW w:w="546" w:type="dxa"/>
            <w:noWrap/>
            <w:hideMark/>
          </w:tcPr>
          <w:p w14:paraId="0B33BE8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5B20BA5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-71.49</w:t>
            </w:r>
          </w:p>
        </w:tc>
        <w:tc>
          <w:tcPr>
            <w:tcW w:w="711" w:type="dxa"/>
            <w:noWrap/>
            <w:hideMark/>
          </w:tcPr>
          <w:p w14:paraId="119AC85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noWrap/>
            <w:hideMark/>
          </w:tcPr>
          <w:p w14:paraId="7A04BF2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2433</w:t>
            </w:r>
          </w:p>
        </w:tc>
        <w:tc>
          <w:tcPr>
            <w:tcW w:w="696" w:type="dxa"/>
            <w:noWrap/>
            <w:hideMark/>
          </w:tcPr>
          <w:p w14:paraId="2325CCD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40.36</w:t>
            </w:r>
          </w:p>
        </w:tc>
        <w:tc>
          <w:tcPr>
            <w:tcW w:w="849" w:type="dxa"/>
            <w:noWrap/>
            <w:hideMark/>
          </w:tcPr>
          <w:p w14:paraId="7C309BF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52</w:t>
            </w:r>
          </w:p>
        </w:tc>
        <w:tc>
          <w:tcPr>
            <w:tcW w:w="709" w:type="dxa"/>
            <w:noWrap/>
            <w:hideMark/>
          </w:tcPr>
          <w:p w14:paraId="6FDB30B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65</w:t>
            </w:r>
          </w:p>
        </w:tc>
        <w:tc>
          <w:tcPr>
            <w:tcW w:w="709" w:type="dxa"/>
            <w:noWrap/>
            <w:hideMark/>
          </w:tcPr>
          <w:p w14:paraId="46E9818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071ADAC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2C48E49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4680" w:type="dxa"/>
            <w:hideMark/>
          </w:tcPr>
          <w:p w14:paraId="0376EB0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Prunus integrifolia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(14.6);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Urera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(13.7);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Clusia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(11.8);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Alnus acuminata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(10.2)</w:t>
            </w:r>
          </w:p>
        </w:tc>
      </w:tr>
      <w:tr w:rsidR="00D46873" w:rsidRPr="004B3D5D" w14:paraId="3FD9AF9B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2862988F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69835C0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6F6F17B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(2)</w:t>
            </w:r>
          </w:p>
        </w:tc>
        <w:tc>
          <w:tcPr>
            <w:tcW w:w="711" w:type="dxa"/>
            <w:noWrap/>
            <w:hideMark/>
          </w:tcPr>
          <w:p w14:paraId="13EEB6A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-71.48</w:t>
            </w:r>
          </w:p>
        </w:tc>
        <w:tc>
          <w:tcPr>
            <w:tcW w:w="711" w:type="dxa"/>
            <w:noWrap/>
            <w:hideMark/>
          </w:tcPr>
          <w:p w14:paraId="47E119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noWrap/>
            <w:hideMark/>
          </w:tcPr>
          <w:p w14:paraId="21A89D9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2454</w:t>
            </w:r>
          </w:p>
        </w:tc>
        <w:tc>
          <w:tcPr>
            <w:tcW w:w="696" w:type="dxa"/>
            <w:noWrap/>
            <w:hideMark/>
          </w:tcPr>
          <w:p w14:paraId="5CB2F0A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39.91</w:t>
            </w:r>
          </w:p>
        </w:tc>
        <w:tc>
          <w:tcPr>
            <w:tcW w:w="849" w:type="dxa"/>
            <w:noWrap/>
            <w:hideMark/>
          </w:tcPr>
          <w:p w14:paraId="57C6994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72</w:t>
            </w:r>
          </w:p>
        </w:tc>
        <w:tc>
          <w:tcPr>
            <w:tcW w:w="709" w:type="dxa"/>
            <w:noWrap/>
            <w:hideMark/>
          </w:tcPr>
          <w:p w14:paraId="78F3CAA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58</w:t>
            </w:r>
          </w:p>
        </w:tc>
        <w:tc>
          <w:tcPr>
            <w:tcW w:w="709" w:type="dxa"/>
            <w:noWrap/>
            <w:hideMark/>
          </w:tcPr>
          <w:p w14:paraId="3BB264E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709" w:type="dxa"/>
            <w:noWrap/>
            <w:hideMark/>
          </w:tcPr>
          <w:p w14:paraId="45D5ABB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31285A8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680" w:type="dxa"/>
            <w:hideMark/>
          </w:tcPr>
          <w:p w14:paraId="7424B8F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 xml:space="preserve">Prunus integrifolia 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(14.7);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Cinchona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(10.8);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Clusia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(9.3);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Miconia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(7.4)</w:t>
            </w:r>
          </w:p>
        </w:tc>
      </w:tr>
      <w:tr w:rsidR="00D46873" w:rsidRPr="004B3D5D" w14:paraId="7F2CEC8F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1D32A427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3AD033A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WAY2</w:t>
            </w:r>
          </w:p>
        </w:tc>
        <w:tc>
          <w:tcPr>
            <w:tcW w:w="546" w:type="dxa"/>
            <w:noWrap/>
            <w:hideMark/>
          </w:tcPr>
          <w:p w14:paraId="605A4C1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0325A73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-71.49</w:t>
            </w:r>
          </w:p>
        </w:tc>
        <w:tc>
          <w:tcPr>
            <w:tcW w:w="711" w:type="dxa"/>
            <w:noWrap/>
            <w:hideMark/>
          </w:tcPr>
          <w:p w14:paraId="568D67F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noWrap/>
            <w:hideMark/>
          </w:tcPr>
          <w:p w14:paraId="09DA26E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2747</w:t>
            </w:r>
          </w:p>
        </w:tc>
        <w:tc>
          <w:tcPr>
            <w:tcW w:w="696" w:type="dxa"/>
            <w:noWrap/>
            <w:hideMark/>
          </w:tcPr>
          <w:p w14:paraId="11144BC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32.89</w:t>
            </w:r>
          </w:p>
        </w:tc>
        <w:tc>
          <w:tcPr>
            <w:tcW w:w="849" w:type="dxa"/>
            <w:noWrap/>
            <w:hideMark/>
          </w:tcPr>
          <w:p w14:paraId="52AC10E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39</w:t>
            </w:r>
          </w:p>
        </w:tc>
        <w:tc>
          <w:tcPr>
            <w:tcW w:w="709" w:type="dxa"/>
            <w:noWrap/>
            <w:hideMark/>
          </w:tcPr>
          <w:p w14:paraId="2E1107D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86</w:t>
            </w:r>
          </w:p>
        </w:tc>
        <w:tc>
          <w:tcPr>
            <w:tcW w:w="709" w:type="dxa"/>
            <w:noWrap/>
            <w:hideMark/>
          </w:tcPr>
          <w:p w14:paraId="5E66BD7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709" w:type="dxa"/>
            <w:noWrap/>
            <w:hideMark/>
          </w:tcPr>
          <w:p w14:paraId="267F497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7C31F56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4680" w:type="dxa"/>
            <w:hideMark/>
          </w:tcPr>
          <w:p w14:paraId="23A1545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Ilex nervosa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(18.0);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Miconia setulosa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(12.5);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Licaria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(9.4);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Ternstroemia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(8.8)</w:t>
            </w:r>
          </w:p>
        </w:tc>
      </w:tr>
      <w:tr w:rsidR="00D46873" w:rsidRPr="007E2396" w14:paraId="4C61D150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797C262D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2AD192D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44FB441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(2)</w:t>
            </w:r>
          </w:p>
        </w:tc>
        <w:tc>
          <w:tcPr>
            <w:tcW w:w="711" w:type="dxa"/>
            <w:noWrap/>
            <w:hideMark/>
          </w:tcPr>
          <w:p w14:paraId="76709F4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-71.49</w:t>
            </w:r>
          </w:p>
        </w:tc>
        <w:tc>
          <w:tcPr>
            <w:tcW w:w="711" w:type="dxa"/>
            <w:noWrap/>
            <w:hideMark/>
          </w:tcPr>
          <w:p w14:paraId="599ADD4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noWrap/>
            <w:hideMark/>
          </w:tcPr>
          <w:p w14:paraId="2527C41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2641</w:t>
            </w:r>
          </w:p>
        </w:tc>
        <w:tc>
          <w:tcPr>
            <w:tcW w:w="696" w:type="dxa"/>
            <w:noWrap/>
            <w:hideMark/>
          </w:tcPr>
          <w:p w14:paraId="019A4AE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27.5</w:t>
            </w:r>
          </w:p>
        </w:tc>
        <w:tc>
          <w:tcPr>
            <w:tcW w:w="849" w:type="dxa"/>
            <w:noWrap/>
            <w:hideMark/>
          </w:tcPr>
          <w:p w14:paraId="17390BC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50</w:t>
            </w:r>
          </w:p>
        </w:tc>
        <w:tc>
          <w:tcPr>
            <w:tcW w:w="709" w:type="dxa"/>
            <w:noWrap/>
            <w:hideMark/>
          </w:tcPr>
          <w:p w14:paraId="028605E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45</w:t>
            </w:r>
          </w:p>
        </w:tc>
        <w:tc>
          <w:tcPr>
            <w:tcW w:w="709" w:type="dxa"/>
            <w:noWrap/>
            <w:hideMark/>
          </w:tcPr>
          <w:p w14:paraId="6A9C17E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014E2A5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2EBA1DF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4680" w:type="dxa"/>
            <w:hideMark/>
          </w:tcPr>
          <w:p w14:paraId="351D9EC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 xml:space="preserve">Alnus acuminata 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(57.6);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Myrsine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(18.7);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 xml:space="preserve">Ericaceae sp </w:t>
            </w:r>
            <w:r w:rsidRPr="007E2396">
              <w:rPr>
                <w:rFonts w:ascii="Arial" w:hAnsi="Arial" w:cs="Arial"/>
                <w:sz w:val="16"/>
                <w:szCs w:val="20"/>
              </w:rPr>
              <w:t>(7.7)</w:t>
            </w:r>
          </w:p>
        </w:tc>
      </w:tr>
      <w:tr w:rsidR="00D46873" w:rsidRPr="007E2396" w14:paraId="03B3B85C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5FA7BA0C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4099478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WAY3</w:t>
            </w:r>
          </w:p>
        </w:tc>
        <w:tc>
          <w:tcPr>
            <w:tcW w:w="546" w:type="dxa"/>
            <w:noWrap/>
            <w:hideMark/>
          </w:tcPr>
          <w:p w14:paraId="535B13B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680F1F8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-71.48</w:t>
            </w:r>
          </w:p>
        </w:tc>
        <w:tc>
          <w:tcPr>
            <w:tcW w:w="711" w:type="dxa"/>
            <w:noWrap/>
            <w:hideMark/>
          </w:tcPr>
          <w:p w14:paraId="2738662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noWrap/>
            <w:hideMark/>
          </w:tcPr>
          <w:p w14:paraId="39B42BF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2683</w:t>
            </w:r>
          </w:p>
        </w:tc>
        <w:tc>
          <w:tcPr>
            <w:tcW w:w="696" w:type="dxa"/>
            <w:noWrap/>
            <w:hideMark/>
          </w:tcPr>
          <w:p w14:paraId="5008040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29.97</w:t>
            </w:r>
          </w:p>
        </w:tc>
        <w:tc>
          <w:tcPr>
            <w:tcW w:w="849" w:type="dxa"/>
            <w:noWrap/>
            <w:hideMark/>
          </w:tcPr>
          <w:p w14:paraId="5E8FD4E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156</w:t>
            </w:r>
          </w:p>
        </w:tc>
        <w:tc>
          <w:tcPr>
            <w:tcW w:w="709" w:type="dxa"/>
            <w:noWrap/>
            <w:hideMark/>
          </w:tcPr>
          <w:p w14:paraId="4EE6FF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43</w:t>
            </w:r>
          </w:p>
        </w:tc>
        <w:tc>
          <w:tcPr>
            <w:tcW w:w="709" w:type="dxa"/>
            <w:noWrap/>
            <w:hideMark/>
          </w:tcPr>
          <w:p w14:paraId="0EF1290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54C0CB0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033A070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31</w:t>
            </w:r>
          </w:p>
        </w:tc>
        <w:tc>
          <w:tcPr>
            <w:tcW w:w="4680" w:type="dxa"/>
            <w:hideMark/>
          </w:tcPr>
          <w:p w14:paraId="642BE9C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Morella pubescens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(34.8);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 xml:space="preserve"> Vallea stipularis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(7.3);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Miconia adiantha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(7.2);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Axinaea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(7.2)</w:t>
            </w:r>
          </w:p>
        </w:tc>
      </w:tr>
      <w:tr w:rsidR="00D46873" w:rsidRPr="007E2396" w14:paraId="59B273E4" w14:textId="77777777" w:rsidTr="00925C92">
        <w:trPr>
          <w:cantSplit/>
          <w:trHeight w:val="283"/>
        </w:trPr>
        <w:tc>
          <w:tcPr>
            <w:tcW w:w="675" w:type="dxa"/>
            <w:vMerge/>
            <w:tcBorders>
              <w:bottom w:val="single" w:sz="18" w:space="0" w:color="auto"/>
            </w:tcBorders>
            <w:vAlign w:val="center"/>
            <w:hideMark/>
          </w:tcPr>
          <w:p w14:paraId="20B455B9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tcBorders>
              <w:bottom w:val="single" w:sz="18" w:space="0" w:color="auto"/>
            </w:tcBorders>
            <w:hideMark/>
          </w:tcPr>
          <w:p w14:paraId="41496BC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tcBorders>
              <w:bottom w:val="single" w:sz="18" w:space="0" w:color="auto"/>
            </w:tcBorders>
            <w:noWrap/>
            <w:hideMark/>
          </w:tcPr>
          <w:p w14:paraId="38B9904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(1)</w:t>
            </w:r>
          </w:p>
        </w:tc>
        <w:tc>
          <w:tcPr>
            <w:tcW w:w="711" w:type="dxa"/>
            <w:tcBorders>
              <w:bottom w:val="single" w:sz="18" w:space="0" w:color="auto"/>
            </w:tcBorders>
            <w:noWrap/>
            <w:hideMark/>
          </w:tcPr>
          <w:p w14:paraId="41E0065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-71.48</w:t>
            </w:r>
          </w:p>
        </w:tc>
        <w:tc>
          <w:tcPr>
            <w:tcW w:w="711" w:type="dxa"/>
            <w:tcBorders>
              <w:bottom w:val="single" w:sz="18" w:space="0" w:color="auto"/>
            </w:tcBorders>
            <w:noWrap/>
            <w:hideMark/>
          </w:tcPr>
          <w:p w14:paraId="4A5F698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tcBorders>
              <w:bottom w:val="single" w:sz="18" w:space="0" w:color="auto"/>
            </w:tcBorders>
            <w:noWrap/>
            <w:hideMark/>
          </w:tcPr>
          <w:p w14:paraId="496055E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2750</w:t>
            </w:r>
          </w:p>
        </w:tc>
        <w:tc>
          <w:tcPr>
            <w:tcW w:w="696" w:type="dxa"/>
            <w:tcBorders>
              <w:bottom w:val="single" w:sz="18" w:space="0" w:color="auto"/>
            </w:tcBorders>
            <w:noWrap/>
            <w:hideMark/>
          </w:tcPr>
          <w:p w14:paraId="0FCC746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29.91</w:t>
            </w:r>
          </w:p>
        </w:tc>
        <w:tc>
          <w:tcPr>
            <w:tcW w:w="849" w:type="dxa"/>
            <w:tcBorders>
              <w:bottom w:val="single" w:sz="18" w:space="0" w:color="auto"/>
            </w:tcBorders>
            <w:noWrap/>
            <w:hideMark/>
          </w:tcPr>
          <w:p w14:paraId="319A8C6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95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noWrap/>
            <w:hideMark/>
          </w:tcPr>
          <w:p w14:paraId="110A18D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noWrap/>
            <w:hideMark/>
          </w:tcPr>
          <w:p w14:paraId="4B68223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noWrap/>
            <w:hideMark/>
          </w:tcPr>
          <w:p w14:paraId="74F5423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14:paraId="7FFB091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34</w:t>
            </w:r>
          </w:p>
        </w:tc>
        <w:tc>
          <w:tcPr>
            <w:tcW w:w="4680" w:type="dxa"/>
            <w:tcBorders>
              <w:bottom w:val="single" w:sz="18" w:space="0" w:color="auto"/>
            </w:tcBorders>
            <w:hideMark/>
          </w:tcPr>
          <w:p w14:paraId="5C984C4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Clusia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(10.9);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Hedyosmum angustifolium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(7.3);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 xml:space="preserve">Rynchotheca sp 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(6.3);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Rosaceae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(5.9)</w:t>
            </w:r>
          </w:p>
        </w:tc>
      </w:tr>
      <w:tr w:rsidR="00D46873" w:rsidRPr="007E2396" w14:paraId="286D37AA" w14:textId="77777777" w:rsidTr="00925C92">
        <w:trPr>
          <w:cantSplit/>
          <w:trHeight w:val="283"/>
        </w:trPr>
        <w:tc>
          <w:tcPr>
            <w:tcW w:w="675" w:type="dxa"/>
            <w:vMerge w:val="restart"/>
            <w:tcBorders>
              <w:top w:val="single" w:sz="18" w:space="0" w:color="auto"/>
            </w:tcBorders>
            <w:noWrap/>
            <w:textDirection w:val="btLr"/>
            <w:vAlign w:val="center"/>
            <w:hideMark/>
          </w:tcPr>
          <w:p w14:paraId="2E14CB98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MB</w:t>
            </w:r>
          </w:p>
        </w:tc>
        <w:tc>
          <w:tcPr>
            <w:tcW w:w="825" w:type="dxa"/>
            <w:vMerge w:val="restart"/>
            <w:tcBorders>
              <w:top w:val="single" w:sz="18" w:space="0" w:color="auto"/>
            </w:tcBorders>
            <w:noWrap/>
            <w:hideMark/>
          </w:tcPr>
          <w:p w14:paraId="6ED350E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CHALL</w:t>
            </w:r>
          </w:p>
        </w:tc>
        <w:tc>
          <w:tcPr>
            <w:tcW w:w="546" w:type="dxa"/>
            <w:tcBorders>
              <w:top w:val="single" w:sz="18" w:space="0" w:color="auto"/>
            </w:tcBorders>
            <w:noWrap/>
            <w:hideMark/>
          </w:tcPr>
          <w:p w14:paraId="3BD44B3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tcBorders>
              <w:top w:val="single" w:sz="18" w:space="0" w:color="auto"/>
            </w:tcBorders>
            <w:noWrap/>
            <w:hideMark/>
          </w:tcPr>
          <w:p w14:paraId="5A577DB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-71.63</w:t>
            </w:r>
          </w:p>
        </w:tc>
        <w:tc>
          <w:tcPr>
            <w:tcW w:w="711" w:type="dxa"/>
            <w:tcBorders>
              <w:top w:val="single" w:sz="18" w:space="0" w:color="auto"/>
            </w:tcBorders>
            <w:noWrap/>
            <w:hideMark/>
          </w:tcPr>
          <w:p w14:paraId="697F8AE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-13.19</w:t>
            </w:r>
          </w:p>
        </w:tc>
        <w:tc>
          <w:tcPr>
            <w:tcW w:w="621" w:type="dxa"/>
            <w:tcBorders>
              <w:top w:val="single" w:sz="18" w:space="0" w:color="auto"/>
            </w:tcBorders>
            <w:noWrap/>
            <w:hideMark/>
          </w:tcPr>
          <w:p w14:paraId="5D01D36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3511</w:t>
            </w:r>
          </w:p>
        </w:tc>
        <w:tc>
          <w:tcPr>
            <w:tcW w:w="696" w:type="dxa"/>
            <w:tcBorders>
              <w:top w:val="single" w:sz="18" w:space="0" w:color="auto"/>
            </w:tcBorders>
            <w:noWrap/>
            <w:hideMark/>
          </w:tcPr>
          <w:p w14:paraId="2A181BC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21.81</w:t>
            </w:r>
          </w:p>
        </w:tc>
        <w:tc>
          <w:tcPr>
            <w:tcW w:w="849" w:type="dxa"/>
            <w:tcBorders>
              <w:top w:val="single" w:sz="18" w:space="0" w:color="auto"/>
            </w:tcBorders>
            <w:noWrap/>
            <w:hideMark/>
          </w:tcPr>
          <w:p w14:paraId="79EEFA8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102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noWrap/>
            <w:hideMark/>
          </w:tcPr>
          <w:p w14:paraId="600D3D2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87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noWrap/>
            <w:hideMark/>
          </w:tcPr>
          <w:p w14:paraId="76F082D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47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noWrap/>
            <w:hideMark/>
          </w:tcPr>
          <w:p w14:paraId="03D88BB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noWrap/>
            <w:hideMark/>
          </w:tcPr>
          <w:p w14:paraId="257486A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4680" w:type="dxa"/>
            <w:tcBorders>
              <w:top w:val="single" w:sz="18" w:space="0" w:color="auto"/>
            </w:tcBorders>
            <w:hideMark/>
          </w:tcPr>
          <w:p w14:paraId="025F989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Weinmannia fagaroides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(15.7);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Miconia sp1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(14.8);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Hesperomeles ferruginea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(12.4);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Morella pubescens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(9.8)</w:t>
            </w:r>
          </w:p>
        </w:tc>
      </w:tr>
      <w:tr w:rsidR="00D46873" w:rsidRPr="007E2396" w14:paraId="09912D56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0FD3CB2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tcBorders>
              <w:top w:val="single" w:sz="18" w:space="0" w:color="auto"/>
            </w:tcBorders>
            <w:hideMark/>
          </w:tcPr>
          <w:p w14:paraId="0E0E2B2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509AD46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(5)</w:t>
            </w:r>
          </w:p>
        </w:tc>
        <w:tc>
          <w:tcPr>
            <w:tcW w:w="711" w:type="dxa"/>
            <w:noWrap/>
            <w:hideMark/>
          </w:tcPr>
          <w:p w14:paraId="5ED4741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-71.63</w:t>
            </w:r>
          </w:p>
        </w:tc>
        <w:tc>
          <w:tcPr>
            <w:tcW w:w="711" w:type="dxa"/>
            <w:noWrap/>
            <w:hideMark/>
          </w:tcPr>
          <w:p w14:paraId="177561C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-13.19</w:t>
            </w:r>
          </w:p>
        </w:tc>
        <w:tc>
          <w:tcPr>
            <w:tcW w:w="621" w:type="dxa"/>
            <w:noWrap/>
            <w:hideMark/>
          </w:tcPr>
          <w:p w14:paraId="0D34F29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3323</w:t>
            </w:r>
          </w:p>
        </w:tc>
        <w:tc>
          <w:tcPr>
            <w:tcW w:w="696" w:type="dxa"/>
            <w:noWrap/>
            <w:hideMark/>
          </w:tcPr>
          <w:p w14:paraId="434ABEB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26.65</w:t>
            </w:r>
          </w:p>
        </w:tc>
        <w:tc>
          <w:tcPr>
            <w:tcW w:w="849" w:type="dxa"/>
            <w:noWrap/>
            <w:hideMark/>
          </w:tcPr>
          <w:p w14:paraId="2583D0C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87</w:t>
            </w:r>
          </w:p>
        </w:tc>
        <w:tc>
          <w:tcPr>
            <w:tcW w:w="709" w:type="dxa"/>
            <w:noWrap/>
            <w:hideMark/>
          </w:tcPr>
          <w:p w14:paraId="4CEDD2D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74</w:t>
            </w:r>
          </w:p>
        </w:tc>
        <w:tc>
          <w:tcPr>
            <w:tcW w:w="709" w:type="dxa"/>
            <w:noWrap/>
            <w:hideMark/>
          </w:tcPr>
          <w:p w14:paraId="5ABD51F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709" w:type="dxa"/>
            <w:noWrap/>
            <w:hideMark/>
          </w:tcPr>
          <w:p w14:paraId="2BFDAFB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14:paraId="3E4A000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680" w:type="dxa"/>
            <w:hideMark/>
          </w:tcPr>
          <w:p w14:paraId="37EFE78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fagaroides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(41.1);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Clethra cuneata (</w:t>
            </w:r>
            <w:r w:rsidRPr="007E2396">
              <w:rPr>
                <w:rFonts w:ascii="Arial" w:hAnsi="Arial" w:cs="Arial"/>
                <w:sz w:val="16"/>
                <w:szCs w:val="20"/>
              </w:rPr>
              <w:t>41.1)</w:t>
            </w:r>
          </w:p>
        </w:tc>
      </w:tr>
      <w:tr w:rsidR="00D46873" w:rsidRPr="007E2396" w14:paraId="1E4C69AB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2184FE2E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0617FE8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JAP</w:t>
            </w:r>
          </w:p>
        </w:tc>
        <w:tc>
          <w:tcPr>
            <w:tcW w:w="546" w:type="dxa"/>
            <w:noWrap/>
            <w:hideMark/>
          </w:tcPr>
          <w:p w14:paraId="618D713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0A3E215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-71.03</w:t>
            </w:r>
          </w:p>
        </w:tc>
        <w:tc>
          <w:tcPr>
            <w:tcW w:w="711" w:type="dxa"/>
            <w:noWrap/>
            <w:hideMark/>
          </w:tcPr>
          <w:p w14:paraId="0C916A2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-13.45</w:t>
            </w:r>
          </w:p>
        </w:tc>
        <w:tc>
          <w:tcPr>
            <w:tcW w:w="621" w:type="dxa"/>
            <w:noWrap/>
            <w:hideMark/>
          </w:tcPr>
          <w:p w14:paraId="41A1734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3076</w:t>
            </w:r>
          </w:p>
        </w:tc>
        <w:tc>
          <w:tcPr>
            <w:tcW w:w="696" w:type="dxa"/>
            <w:noWrap/>
            <w:hideMark/>
          </w:tcPr>
          <w:p w14:paraId="69D0CF0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30.69</w:t>
            </w:r>
          </w:p>
        </w:tc>
        <w:tc>
          <w:tcPr>
            <w:tcW w:w="849" w:type="dxa"/>
            <w:noWrap/>
            <w:hideMark/>
          </w:tcPr>
          <w:p w14:paraId="0AA2FDA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709" w:type="dxa"/>
            <w:noWrap/>
            <w:hideMark/>
          </w:tcPr>
          <w:p w14:paraId="29EA062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141</w:t>
            </w:r>
          </w:p>
        </w:tc>
        <w:tc>
          <w:tcPr>
            <w:tcW w:w="709" w:type="dxa"/>
            <w:noWrap/>
            <w:hideMark/>
          </w:tcPr>
          <w:p w14:paraId="11F9C94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44</w:t>
            </w:r>
          </w:p>
        </w:tc>
        <w:tc>
          <w:tcPr>
            <w:tcW w:w="709" w:type="dxa"/>
            <w:noWrap/>
            <w:hideMark/>
          </w:tcPr>
          <w:p w14:paraId="36AB5F7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77B2F2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4680" w:type="dxa"/>
            <w:hideMark/>
          </w:tcPr>
          <w:p w14:paraId="7BCDB95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Clethra castaneifolia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(21.0);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 xml:space="preserve">Freziera caloneura 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(20.1);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Clusia sp8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(20.5);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Polylepis sericea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(17.4); </w:t>
            </w:r>
          </w:p>
        </w:tc>
      </w:tr>
      <w:tr w:rsidR="00D46873" w:rsidRPr="007E2396" w14:paraId="51308F4F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747E92F8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36D929B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4422CBA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(8)</w:t>
            </w:r>
          </w:p>
        </w:tc>
        <w:tc>
          <w:tcPr>
            <w:tcW w:w="711" w:type="dxa"/>
            <w:noWrap/>
            <w:hideMark/>
          </w:tcPr>
          <w:p w14:paraId="05EC25B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-71.03</w:t>
            </w:r>
          </w:p>
        </w:tc>
        <w:tc>
          <w:tcPr>
            <w:tcW w:w="711" w:type="dxa"/>
            <w:noWrap/>
            <w:hideMark/>
          </w:tcPr>
          <w:p w14:paraId="4F6F484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-13.45</w:t>
            </w:r>
          </w:p>
        </w:tc>
        <w:tc>
          <w:tcPr>
            <w:tcW w:w="621" w:type="dxa"/>
            <w:noWrap/>
            <w:hideMark/>
          </w:tcPr>
          <w:p w14:paraId="7B34961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3105</w:t>
            </w:r>
          </w:p>
        </w:tc>
        <w:tc>
          <w:tcPr>
            <w:tcW w:w="696" w:type="dxa"/>
            <w:noWrap/>
            <w:hideMark/>
          </w:tcPr>
          <w:p w14:paraId="2B70044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11.32</w:t>
            </w:r>
          </w:p>
        </w:tc>
        <w:tc>
          <w:tcPr>
            <w:tcW w:w="849" w:type="dxa"/>
            <w:noWrap/>
            <w:hideMark/>
          </w:tcPr>
          <w:p w14:paraId="036193C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55</w:t>
            </w:r>
          </w:p>
        </w:tc>
        <w:tc>
          <w:tcPr>
            <w:tcW w:w="709" w:type="dxa"/>
            <w:noWrap/>
            <w:hideMark/>
          </w:tcPr>
          <w:p w14:paraId="516F0DA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66</w:t>
            </w:r>
          </w:p>
        </w:tc>
        <w:tc>
          <w:tcPr>
            <w:tcW w:w="709" w:type="dxa"/>
            <w:noWrap/>
            <w:hideMark/>
          </w:tcPr>
          <w:p w14:paraId="2C6BFA7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41</w:t>
            </w:r>
          </w:p>
        </w:tc>
        <w:tc>
          <w:tcPr>
            <w:tcW w:w="709" w:type="dxa"/>
            <w:noWrap/>
            <w:hideMark/>
          </w:tcPr>
          <w:p w14:paraId="45747A8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208E4C7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4680" w:type="dxa"/>
            <w:hideMark/>
          </w:tcPr>
          <w:p w14:paraId="0E18318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Clethra cuneata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(31.1);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 xml:space="preserve">Myrsine andina 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(16.2);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Miconia alpina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(15.3);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Myrsine sp1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(5.6); </w:t>
            </w:r>
          </w:p>
        </w:tc>
      </w:tr>
      <w:tr w:rsidR="00D46873" w:rsidRPr="007E2396" w14:paraId="68F6DFD6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EF6BB4A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6A7BEDC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LAG</w:t>
            </w:r>
          </w:p>
        </w:tc>
        <w:tc>
          <w:tcPr>
            <w:tcW w:w="546" w:type="dxa"/>
            <w:noWrap/>
            <w:hideMark/>
          </w:tcPr>
          <w:p w14:paraId="2F5EF59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68FF8D9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-71.63</w:t>
            </w:r>
          </w:p>
        </w:tc>
        <w:tc>
          <w:tcPr>
            <w:tcW w:w="711" w:type="dxa"/>
            <w:noWrap/>
            <w:hideMark/>
          </w:tcPr>
          <w:p w14:paraId="2EE7085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-13.17</w:t>
            </w:r>
          </w:p>
        </w:tc>
        <w:tc>
          <w:tcPr>
            <w:tcW w:w="621" w:type="dxa"/>
            <w:noWrap/>
            <w:hideMark/>
          </w:tcPr>
          <w:p w14:paraId="70378D1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3427</w:t>
            </w:r>
          </w:p>
        </w:tc>
        <w:tc>
          <w:tcPr>
            <w:tcW w:w="696" w:type="dxa"/>
            <w:noWrap/>
            <w:hideMark/>
          </w:tcPr>
          <w:p w14:paraId="1E2D11B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8.61</w:t>
            </w:r>
          </w:p>
        </w:tc>
        <w:tc>
          <w:tcPr>
            <w:tcW w:w="849" w:type="dxa"/>
            <w:noWrap/>
            <w:hideMark/>
          </w:tcPr>
          <w:p w14:paraId="420C4E8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53</w:t>
            </w:r>
          </w:p>
        </w:tc>
        <w:tc>
          <w:tcPr>
            <w:tcW w:w="709" w:type="dxa"/>
            <w:noWrap/>
            <w:hideMark/>
          </w:tcPr>
          <w:p w14:paraId="6D2C5BD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77</w:t>
            </w:r>
          </w:p>
        </w:tc>
        <w:tc>
          <w:tcPr>
            <w:tcW w:w="709" w:type="dxa"/>
            <w:noWrap/>
            <w:hideMark/>
          </w:tcPr>
          <w:p w14:paraId="59CD258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709" w:type="dxa"/>
            <w:noWrap/>
            <w:hideMark/>
          </w:tcPr>
          <w:p w14:paraId="2E2633D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567" w:type="dxa"/>
            <w:noWrap/>
            <w:hideMark/>
          </w:tcPr>
          <w:p w14:paraId="0AA0947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4680" w:type="dxa"/>
            <w:hideMark/>
          </w:tcPr>
          <w:p w14:paraId="4D6CFB7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Clethra cuneata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(35.2);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Weinmannia fagaroides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(17.9);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Symplocos quitensis (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13.9);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 xml:space="preserve">Miconia setulosa 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>(6.9)</w:t>
            </w:r>
          </w:p>
        </w:tc>
      </w:tr>
      <w:tr w:rsidR="00D46873" w:rsidRPr="007E2396" w14:paraId="2619E9F2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1F60103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3591BBF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32E5A1F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(5)</w:t>
            </w:r>
          </w:p>
        </w:tc>
        <w:tc>
          <w:tcPr>
            <w:tcW w:w="711" w:type="dxa"/>
            <w:noWrap/>
            <w:hideMark/>
          </w:tcPr>
          <w:p w14:paraId="2E835E6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-71.63</w:t>
            </w:r>
          </w:p>
        </w:tc>
        <w:tc>
          <w:tcPr>
            <w:tcW w:w="711" w:type="dxa"/>
            <w:noWrap/>
            <w:hideMark/>
          </w:tcPr>
          <w:p w14:paraId="00C8FE1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-13.17</w:t>
            </w:r>
          </w:p>
        </w:tc>
        <w:tc>
          <w:tcPr>
            <w:tcW w:w="621" w:type="dxa"/>
            <w:noWrap/>
            <w:hideMark/>
          </w:tcPr>
          <w:p w14:paraId="39C98BE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3435</w:t>
            </w:r>
          </w:p>
        </w:tc>
        <w:tc>
          <w:tcPr>
            <w:tcW w:w="696" w:type="dxa"/>
            <w:noWrap/>
            <w:hideMark/>
          </w:tcPr>
          <w:p w14:paraId="040A0AC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8.49</w:t>
            </w:r>
          </w:p>
        </w:tc>
        <w:tc>
          <w:tcPr>
            <w:tcW w:w="849" w:type="dxa"/>
            <w:noWrap/>
            <w:hideMark/>
          </w:tcPr>
          <w:p w14:paraId="104CF12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709" w:type="dxa"/>
            <w:noWrap/>
            <w:hideMark/>
          </w:tcPr>
          <w:p w14:paraId="72CD269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54</w:t>
            </w:r>
          </w:p>
        </w:tc>
        <w:tc>
          <w:tcPr>
            <w:tcW w:w="709" w:type="dxa"/>
            <w:noWrap/>
            <w:hideMark/>
          </w:tcPr>
          <w:p w14:paraId="434F11A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58</w:t>
            </w:r>
          </w:p>
        </w:tc>
        <w:tc>
          <w:tcPr>
            <w:tcW w:w="709" w:type="dxa"/>
            <w:noWrap/>
            <w:hideMark/>
          </w:tcPr>
          <w:p w14:paraId="4B650B8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E79494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4680" w:type="dxa"/>
            <w:hideMark/>
          </w:tcPr>
          <w:p w14:paraId="0DFC60C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Clethra cuneata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(36.5);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Symplocos quitensis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(23.3);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Miconia setulosa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(17.7);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Weinmannia fagaroides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(13.4)</w:t>
            </w:r>
          </w:p>
        </w:tc>
      </w:tr>
      <w:tr w:rsidR="00D46873" w:rsidRPr="007E2396" w14:paraId="6D68D3E9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B30A41B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24148CA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PAIT</w:t>
            </w:r>
          </w:p>
        </w:tc>
        <w:tc>
          <w:tcPr>
            <w:tcW w:w="546" w:type="dxa"/>
            <w:noWrap/>
            <w:hideMark/>
          </w:tcPr>
          <w:p w14:paraId="4365C62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326EAE7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-71.58</w:t>
            </w:r>
          </w:p>
        </w:tc>
        <w:tc>
          <w:tcPr>
            <w:tcW w:w="711" w:type="dxa"/>
            <w:noWrap/>
            <w:hideMark/>
          </w:tcPr>
          <w:p w14:paraId="5B26DF5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-13.19</w:t>
            </w:r>
          </w:p>
        </w:tc>
        <w:tc>
          <w:tcPr>
            <w:tcW w:w="621" w:type="dxa"/>
            <w:noWrap/>
            <w:hideMark/>
          </w:tcPr>
          <w:p w14:paraId="7D5318F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2878</w:t>
            </w:r>
          </w:p>
        </w:tc>
        <w:tc>
          <w:tcPr>
            <w:tcW w:w="696" w:type="dxa"/>
            <w:noWrap/>
            <w:hideMark/>
          </w:tcPr>
          <w:p w14:paraId="77F0DDE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24.69</w:t>
            </w:r>
          </w:p>
        </w:tc>
        <w:tc>
          <w:tcPr>
            <w:tcW w:w="849" w:type="dxa"/>
            <w:noWrap/>
            <w:hideMark/>
          </w:tcPr>
          <w:p w14:paraId="6E7E70B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77</w:t>
            </w:r>
          </w:p>
        </w:tc>
        <w:tc>
          <w:tcPr>
            <w:tcW w:w="709" w:type="dxa"/>
            <w:noWrap/>
            <w:hideMark/>
          </w:tcPr>
          <w:p w14:paraId="03B5F49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709" w:type="dxa"/>
            <w:noWrap/>
            <w:hideMark/>
          </w:tcPr>
          <w:p w14:paraId="7674366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6358753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567" w:type="dxa"/>
            <w:noWrap/>
            <w:hideMark/>
          </w:tcPr>
          <w:p w14:paraId="5396CBB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4680" w:type="dxa"/>
            <w:hideMark/>
          </w:tcPr>
          <w:p w14:paraId="5B12703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crassifolia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(24.1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); Clusia sp8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(17.6);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Bejaria aestuans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(12.2);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 xml:space="preserve">Myrsine coriacea </w:t>
            </w:r>
            <w:r w:rsidRPr="007E2396">
              <w:rPr>
                <w:rFonts w:ascii="Arial" w:hAnsi="Arial" w:cs="Arial"/>
                <w:sz w:val="16"/>
                <w:szCs w:val="20"/>
              </w:rPr>
              <w:t>(8.1)</w:t>
            </w:r>
          </w:p>
        </w:tc>
      </w:tr>
      <w:tr w:rsidR="00D46873" w:rsidRPr="004B3D5D" w14:paraId="106829E2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996863B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4EA8778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2FFF283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(5)</w:t>
            </w:r>
          </w:p>
        </w:tc>
        <w:tc>
          <w:tcPr>
            <w:tcW w:w="711" w:type="dxa"/>
            <w:noWrap/>
            <w:hideMark/>
          </w:tcPr>
          <w:p w14:paraId="6AB60D6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-71.58</w:t>
            </w:r>
          </w:p>
        </w:tc>
        <w:tc>
          <w:tcPr>
            <w:tcW w:w="711" w:type="dxa"/>
            <w:noWrap/>
            <w:hideMark/>
          </w:tcPr>
          <w:p w14:paraId="652D49A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-13.19</w:t>
            </w:r>
          </w:p>
        </w:tc>
        <w:tc>
          <w:tcPr>
            <w:tcW w:w="621" w:type="dxa"/>
            <w:noWrap/>
            <w:hideMark/>
          </w:tcPr>
          <w:p w14:paraId="156FD46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2910</w:t>
            </w:r>
          </w:p>
        </w:tc>
        <w:tc>
          <w:tcPr>
            <w:tcW w:w="696" w:type="dxa"/>
            <w:noWrap/>
            <w:hideMark/>
          </w:tcPr>
          <w:p w14:paraId="7E343E7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25.11</w:t>
            </w:r>
          </w:p>
        </w:tc>
        <w:tc>
          <w:tcPr>
            <w:tcW w:w="849" w:type="dxa"/>
            <w:noWrap/>
            <w:hideMark/>
          </w:tcPr>
          <w:p w14:paraId="354E682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709" w:type="dxa"/>
            <w:noWrap/>
            <w:hideMark/>
          </w:tcPr>
          <w:p w14:paraId="1BFD735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43</w:t>
            </w:r>
          </w:p>
        </w:tc>
        <w:tc>
          <w:tcPr>
            <w:tcW w:w="709" w:type="dxa"/>
            <w:noWrap/>
            <w:hideMark/>
          </w:tcPr>
          <w:p w14:paraId="653D75D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146</w:t>
            </w:r>
          </w:p>
        </w:tc>
        <w:tc>
          <w:tcPr>
            <w:tcW w:w="709" w:type="dxa"/>
            <w:noWrap/>
            <w:hideMark/>
          </w:tcPr>
          <w:p w14:paraId="01DD9DC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2DFAC6B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4680" w:type="dxa"/>
            <w:hideMark/>
          </w:tcPr>
          <w:p w14:paraId="08A72CA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Weinmannia crassifolia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(50.4);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Clethra cuneata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(11.7);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Bejaria aestuans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(6.8);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Clethra castaneifolia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(5.9)</w:t>
            </w:r>
          </w:p>
        </w:tc>
      </w:tr>
      <w:tr w:rsidR="00D46873" w:rsidRPr="007E2396" w14:paraId="0F18DDD5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71B6D37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42398D9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PLGRD</w:t>
            </w:r>
          </w:p>
        </w:tc>
        <w:tc>
          <w:tcPr>
            <w:tcW w:w="546" w:type="dxa"/>
            <w:noWrap/>
            <w:hideMark/>
          </w:tcPr>
          <w:p w14:paraId="34FA36B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7E13032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-71.65</w:t>
            </w:r>
          </w:p>
        </w:tc>
        <w:tc>
          <w:tcPr>
            <w:tcW w:w="711" w:type="dxa"/>
            <w:noWrap/>
            <w:hideMark/>
          </w:tcPr>
          <w:p w14:paraId="3A6C806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-13.16</w:t>
            </w:r>
          </w:p>
        </w:tc>
        <w:tc>
          <w:tcPr>
            <w:tcW w:w="621" w:type="dxa"/>
            <w:noWrap/>
            <w:hideMark/>
          </w:tcPr>
          <w:p w14:paraId="6F86C0D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3553</w:t>
            </w:r>
          </w:p>
        </w:tc>
        <w:tc>
          <w:tcPr>
            <w:tcW w:w="696" w:type="dxa"/>
            <w:noWrap/>
            <w:hideMark/>
          </w:tcPr>
          <w:p w14:paraId="1FA1C92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26.56</w:t>
            </w:r>
          </w:p>
        </w:tc>
        <w:tc>
          <w:tcPr>
            <w:tcW w:w="849" w:type="dxa"/>
            <w:noWrap/>
            <w:hideMark/>
          </w:tcPr>
          <w:p w14:paraId="1CADF81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56</w:t>
            </w:r>
          </w:p>
        </w:tc>
        <w:tc>
          <w:tcPr>
            <w:tcW w:w="709" w:type="dxa"/>
            <w:noWrap/>
            <w:hideMark/>
          </w:tcPr>
          <w:p w14:paraId="591362E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48</w:t>
            </w:r>
          </w:p>
        </w:tc>
        <w:tc>
          <w:tcPr>
            <w:tcW w:w="709" w:type="dxa"/>
            <w:noWrap/>
            <w:hideMark/>
          </w:tcPr>
          <w:p w14:paraId="57C6C60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709" w:type="dxa"/>
            <w:noWrap/>
            <w:hideMark/>
          </w:tcPr>
          <w:p w14:paraId="7FA819F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567" w:type="dxa"/>
            <w:noWrap/>
            <w:hideMark/>
          </w:tcPr>
          <w:p w14:paraId="6EF9ED2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4680" w:type="dxa"/>
            <w:hideMark/>
          </w:tcPr>
          <w:p w14:paraId="050AEC5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Symplocos reflexa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(30.4);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fagaroides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(26.6);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Polylepis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(11.2);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Polylepis pauta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(5.9)</w:t>
            </w:r>
          </w:p>
        </w:tc>
      </w:tr>
      <w:tr w:rsidR="00D46873" w:rsidRPr="007E2396" w14:paraId="46791406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802F844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34FB11E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1EEADCE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(5)</w:t>
            </w:r>
          </w:p>
        </w:tc>
        <w:tc>
          <w:tcPr>
            <w:tcW w:w="711" w:type="dxa"/>
            <w:noWrap/>
            <w:hideMark/>
          </w:tcPr>
          <w:p w14:paraId="3328774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-71.65</w:t>
            </w:r>
          </w:p>
        </w:tc>
        <w:tc>
          <w:tcPr>
            <w:tcW w:w="711" w:type="dxa"/>
            <w:noWrap/>
            <w:hideMark/>
          </w:tcPr>
          <w:p w14:paraId="3274F34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-13.16</w:t>
            </w:r>
          </w:p>
        </w:tc>
        <w:tc>
          <w:tcPr>
            <w:tcW w:w="621" w:type="dxa"/>
            <w:noWrap/>
            <w:hideMark/>
          </w:tcPr>
          <w:p w14:paraId="4BA6AB4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3622</w:t>
            </w:r>
          </w:p>
        </w:tc>
        <w:tc>
          <w:tcPr>
            <w:tcW w:w="696" w:type="dxa"/>
            <w:noWrap/>
            <w:hideMark/>
          </w:tcPr>
          <w:p w14:paraId="5404FE7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29.23</w:t>
            </w:r>
          </w:p>
        </w:tc>
        <w:tc>
          <w:tcPr>
            <w:tcW w:w="849" w:type="dxa"/>
            <w:noWrap/>
            <w:hideMark/>
          </w:tcPr>
          <w:p w14:paraId="5EA2B58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82</w:t>
            </w:r>
          </w:p>
        </w:tc>
        <w:tc>
          <w:tcPr>
            <w:tcW w:w="709" w:type="dxa"/>
            <w:noWrap/>
            <w:hideMark/>
          </w:tcPr>
          <w:p w14:paraId="231AF2E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82</w:t>
            </w:r>
          </w:p>
        </w:tc>
        <w:tc>
          <w:tcPr>
            <w:tcW w:w="709" w:type="dxa"/>
            <w:noWrap/>
            <w:hideMark/>
          </w:tcPr>
          <w:p w14:paraId="5BE47EB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96</w:t>
            </w:r>
          </w:p>
        </w:tc>
        <w:tc>
          <w:tcPr>
            <w:tcW w:w="709" w:type="dxa"/>
            <w:noWrap/>
            <w:hideMark/>
          </w:tcPr>
          <w:p w14:paraId="67DE690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567" w:type="dxa"/>
            <w:noWrap/>
            <w:hideMark/>
          </w:tcPr>
          <w:p w14:paraId="5A6F377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4680" w:type="dxa"/>
            <w:hideMark/>
          </w:tcPr>
          <w:p w14:paraId="77B06E0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fagaroides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(59.2);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Symplocos reflexa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(10.8);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Polylepis sericea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(10.3)</w:t>
            </w:r>
          </w:p>
        </w:tc>
      </w:tr>
      <w:tr w:rsidR="00D46873" w:rsidRPr="007E2396" w14:paraId="5912F804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2E02072B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1ED9C00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WACH</w:t>
            </w:r>
          </w:p>
        </w:tc>
        <w:tc>
          <w:tcPr>
            <w:tcW w:w="546" w:type="dxa"/>
            <w:noWrap/>
            <w:hideMark/>
          </w:tcPr>
          <w:p w14:paraId="22A9C53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65FF603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-71.59</w:t>
            </w:r>
          </w:p>
        </w:tc>
        <w:tc>
          <w:tcPr>
            <w:tcW w:w="711" w:type="dxa"/>
            <w:noWrap/>
            <w:hideMark/>
          </w:tcPr>
          <w:p w14:paraId="111AEF4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-13.18</w:t>
            </w:r>
          </w:p>
        </w:tc>
        <w:tc>
          <w:tcPr>
            <w:tcW w:w="621" w:type="dxa"/>
            <w:noWrap/>
            <w:hideMark/>
          </w:tcPr>
          <w:p w14:paraId="515A53B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2936</w:t>
            </w:r>
          </w:p>
        </w:tc>
        <w:tc>
          <w:tcPr>
            <w:tcW w:w="696" w:type="dxa"/>
            <w:noWrap/>
            <w:hideMark/>
          </w:tcPr>
          <w:p w14:paraId="114A033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24.49</w:t>
            </w:r>
          </w:p>
        </w:tc>
        <w:tc>
          <w:tcPr>
            <w:tcW w:w="849" w:type="dxa"/>
            <w:noWrap/>
            <w:hideMark/>
          </w:tcPr>
          <w:p w14:paraId="5F6A6B9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63</w:t>
            </w:r>
          </w:p>
        </w:tc>
        <w:tc>
          <w:tcPr>
            <w:tcW w:w="709" w:type="dxa"/>
            <w:noWrap/>
            <w:hideMark/>
          </w:tcPr>
          <w:p w14:paraId="10AE371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127</w:t>
            </w:r>
          </w:p>
        </w:tc>
        <w:tc>
          <w:tcPr>
            <w:tcW w:w="709" w:type="dxa"/>
            <w:noWrap/>
            <w:hideMark/>
          </w:tcPr>
          <w:p w14:paraId="0683CF1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709" w:type="dxa"/>
            <w:noWrap/>
            <w:hideMark/>
          </w:tcPr>
          <w:p w14:paraId="09AC4A2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31A54E6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4680" w:type="dxa"/>
            <w:hideMark/>
          </w:tcPr>
          <w:p w14:paraId="2DBD7A8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Clusia sp7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(20.0);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bangii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(13.2);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Hedyosmum angustifolium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(9.1);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Meliosma peytonii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(8.9)</w:t>
            </w:r>
          </w:p>
        </w:tc>
      </w:tr>
      <w:tr w:rsidR="00D46873" w:rsidRPr="007E2396" w14:paraId="2A9E391C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7C1A345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6AA1648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4C9AA6C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(8)</w:t>
            </w:r>
          </w:p>
        </w:tc>
        <w:tc>
          <w:tcPr>
            <w:tcW w:w="711" w:type="dxa"/>
            <w:noWrap/>
            <w:hideMark/>
          </w:tcPr>
          <w:p w14:paraId="63FCCCF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-71.59</w:t>
            </w:r>
          </w:p>
        </w:tc>
        <w:tc>
          <w:tcPr>
            <w:tcW w:w="711" w:type="dxa"/>
            <w:noWrap/>
            <w:hideMark/>
          </w:tcPr>
          <w:p w14:paraId="744F6A0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-13.18</w:t>
            </w:r>
          </w:p>
        </w:tc>
        <w:tc>
          <w:tcPr>
            <w:tcW w:w="621" w:type="dxa"/>
            <w:noWrap/>
            <w:hideMark/>
          </w:tcPr>
          <w:p w14:paraId="25A29F8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2955</w:t>
            </w:r>
          </w:p>
        </w:tc>
        <w:tc>
          <w:tcPr>
            <w:tcW w:w="696" w:type="dxa"/>
            <w:noWrap/>
            <w:hideMark/>
          </w:tcPr>
          <w:p w14:paraId="6ACDC42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31.34</w:t>
            </w:r>
          </w:p>
        </w:tc>
        <w:tc>
          <w:tcPr>
            <w:tcW w:w="849" w:type="dxa"/>
            <w:noWrap/>
            <w:hideMark/>
          </w:tcPr>
          <w:p w14:paraId="72EAA6B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136</w:t>
            </w:r>
          </w:p>
        </w:tc>
        <w:tc>
          <w:tcPr>
            <w:tcW w:w="709" w:type="dxa"/>
            <w:noWrap/>
            <w:hideMark/>
          </w:tcPr>
          <w:p w14:paraId="2F09B9D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709" w:type="dxa"/>
            <w:noWrap/>
            <w:hideMark/>
          </w:tcPr>
          <w:p w14:paraId="232AD8A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709" w:type="dxa"/>
            <w:noWrap/>
            <w:hideMark/>
          </w:tcPr>
          <w:p w14:paraId="3DC641F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79DD0B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4680" w:type="dxa"/>
            <w:hideMark/>
          </w:tcPr>
          <w:p w14:paraId="301B83D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Morella pubescens (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21.5);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Bejaria aestuans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(16.1);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Clethra castaneifolia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(15.0);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Clethra revoluta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(14.5); </w:t>
            </w:r>
          </w:p>
        </w:tc>
      </w:tr>
      <w:tr w:rsidR="00D46873" w:rsidRPr="004B3D5D" w14:paraId="6C56F5A6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1301A4C4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411AB28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WAY2a</w:t>
            </w:r>
          </w:p>
        </w:tc>
        <w:tc>
          <w:tcPr>
            <w:tcW w:w="546" w:type="dxa"/>
            <w:noWrap/>
            <w:hideMark/>
          </w:tcPr>
          <w:p w14:paraId="383F5E7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72173C3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-71.49</w:t>
            </w:r>
          </w:p>
        </w:tc>
        <w:tc>
          <w:tcPr>
            <w:tcW w:w="711" w:type="dxa"/>
            <w:noWrap/>
            <w:hideMark/>
          </w:tcPr>
          <w:p w14:paraId="006DED0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noWrap/>
            <w:hideMark/>
          </w:tcPr>
          <w:p w14:paraId="142B513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2747</w:t>
            </w:r>
          </w:p>
        </w:tc>
        <w:tc>
          <w:tcPr>
            <w:tcW w:w="696" w:type="dxa"/>
            <w:noWrap/>
            <w:hideMark/>
          </w:tcPr>
          <w:p w14:paraId="5CD7170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32.89</w:t>
            </w:r>
          </w:p>
        </w:tc>
        <w:tc>
          <w:tcPr>
            <w:tcW w:w="849" w:type="dxa"/>
            <w:noWrap/>
            <w:hideMark/>
          </w:tcPr>
          <w:p w14:paraId="429C26E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39</w:t>
            </w:r>
          </w:p>
        </w:tc>
        <w:tc>
          <w:tcPr>
            <w:tcW w:w="709" w:type="dxa"/>
            <w:noWrap/>
            <w:hideMark/>
          </w:tcPr>
          <w:p w14:paraId="7B8E221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86</w:t>
            </w:r>
          </w:p>
        </w:tc>
        <w:tc>
          <w:tcPr>
            <w:tcW w:w="709" w:type="dxa"/>
            <w:noWrap/>
            <w:hideMark/>
          </w:tcPr>
          <w:p w14:paraId="16BFD8C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709" w:type="dxa"/>
            <w:noWrap/>
            <w:hideMark/>
          </w:tcPr>
          <w:p w14:paraId="58ED0CB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190D6C9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4680" w:type="dxa"/>
            <w:hideMark/>
          </w:tcPr>
          <w:p w14:paraId="330BF23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Ilex nervosa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(18.0);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Miconia setulosa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(12.5);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Licaria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(9.4);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Ternstroemia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(8.8)</w:t>
            </w:r>
          </w:p>
        </w:tc>
      </w:tr>
      <w:tr w:rsidR="00D46873" w:rsidRPr="007E2396" w14:paraId="711C3AAD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5F1AD5D1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23899E2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7184EED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(5)</w:t>
            </w:r>
          </w:p>
        </w:tc>
        <w:tc>
          <w:tcPr>
            <w:tcW w:w="711" w:type="dxa"/>
            <w:noWrap/>
            <w:hideMark/>
          </w:tcPr>
          <w:p w14:paraId="13CCBD6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-71.49</w:t>
            </w:r>
          </w:p>
        </w:tc>
        <w:tc>
          <w:tcPr>
            <w:tcW w:w="711" w:type="dxa"/>
            <w:noWrap/>
            <w:hideMark/>
          </w:tcPr>
          <w:p w14:paraId="308ACA8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-13.23</w:t>
            </w:r>
          </w:p>
        </w:tc>
        <w:tc>
          <w:tcPr>
            <w:tcW w:w="621" w:type="dxa"/>
            <w:noWrap/>
            <w:hideMark/>
          </w:tcPr>
          <w:p w14:paraId="5789243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2645</w:t>
            </w:r>
          </w:p>
        </w:tc>
        <w:tc>
          <w:tcPr>
            <w:tcW w:w="696" w:type="dxa"/>
            <w:noWrap/>
            <w:hideMark/>
          </w:tcPr>
          <w:p w14:paraId="433E42A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35.56</w:t>
            </w:r>
          </w:p>
        </w:tc>
        <w:tc>
          <w:tcPr>
            <w:tcW w:w="849" w:type="dxa"/>
            <w:noWrap/>
            <w:hideMark/>
          </w:tcPr>
          <w:p w14:paraId="468F7B6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121</w:t>
            </w:r>
          </w:p>
        </w:tc>
        <w:tc>
          <w:tcPr>
            <w:tcW w:w="709" w:type="dxa"/>
            <w:noWrap/>
            <w:hideMark/>
          </w:tcPr>
          <w:p w14:paraId="097EC30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52</w:t>
            </w:r>
          </w:p>
        </w:tc>
        <w:tc>
          <w:tcPr>
            <w:tcW w:w="709" w:type="dxa"/>
            <w:noWrap/>
            <w:hideMark/>
          </w:tcPr>
          <w:p w14:paraId="5F0C2FB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709" w:type="dxa"/>
            <w:noWrap/>
            <w:hideMark/>
          </w:tcPr>
          <w:p w14:paraId="718E7E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02A4699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4680" w:type="dxa"/>
            <w:hideMark/>
          </w:tcPr>
          <w:p w14:paraId="78730F3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Hedyosmum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(16.5);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Alnus acuminata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(16.4);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Clusia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(13.0);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Myrcianthes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(11.4)</w:t>
            </w:r>
          </w:p>
        </w:tc>
      </w:tr>
      <w:tr w:rsidR="00D46873" w:rsidRPr="007E2396" w14:paraId="4D920FB0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303F382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29A1BB6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YASP</w:t>
            </w:r>
          </w:p>
        </w:tc>
        <w:tc>
          <w:tcPr>
            <w:tcW w:w="546" w:type="dxa"/>
            <w:noWrap/>
            <w:hideMark/>
          </w:tcPr>
          <w:p w14:paraId="3C9E93C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2A98898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-72.63</w:t>
            </w:r>
          </w:p>
        </w:tc>
        <w:tc>
          <w:tcPr>
            <w:tcW w:w="711" w:type="dxa"/>
            <w:noWrap/>
            <w:hideMark/>
          </w:tcPr>
          <w:p w14:paraId="38E084B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-13.12</w:t>
            </w:r>
          </w:p>
        </w:tc>
        <w:tc>
          <w:tcPr>
            <w:tcW w:w="621" w:type="dxa"/>
            <w:noWrap/>
            <w:hideMark/>
          </w:tcPr>
          <w:p w14:paraId="184F37D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2919</w:t>
            </w:r>
          </w:p>
        </w:tc>
        <w:tc>
          <w:tcPr>
            <w:tcW w:w="696" w:type="dxa"/>
            <w:noWrap/>
            <w:hideMark/>
          </w:tcPr>
          <w:p w14:paraId="321D2BA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13.42</w:t>
            </w:r>
          </w:p>
        </w:tc>
        <w:tc>
          <w:tcPr>
            <w:tcW w:w="849" w:type="dxa"/>
            <w:noWrap/>
            <w:hideMark/>
          </w:tcPr>
          <w:p w14:paraId="241FD67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709" w:type="dxa"/>
            <w:noWrap/>
            <w:hideMark/>
          </w:tcPr>
          <w:p w14:paraId="747393A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47</w:t>
            </w:r>
          </w:p>
        </w:tc>
        <w:tc>
          <w:tcPr>
            <w:tcW w:w="709" w:type="dxa"/>
            <w:noWrap/>
            <w:hideMark/>
          </w:tcPr>
          <w:p w14:paraId="10F47A9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0E107FC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567" w:type="dxa"/>
            <w:noWrap/>
            <w:hideMark/>
          </w:tcPr>
          <w:p w14:paraId="2A02A54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4680" w:type="dxa"/>
            <w:hideMark/>
          </w:tcPr>
          <w:p w14:paraId="428A455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latifolia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(19.8);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Clusia sp5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(13.6),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Lauraceae sp4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(9.3);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Brunellia inermis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(6.8)</w:t>
            </w:r>
          </w:p>
        </w:tc>
      </w:tr>
      <w:tr w:rsidR="00D46873" w:rsidRPr="007E2396" w14:paraId="081D128E" w14:textId="77777777" w:rsidTr="00925C92">
        <w:trPr>
          <w:cantSplit/>
          <w:trHeight w:val="294"/>
        </w:trPr>
        <w:tc>
          <w:tcPr>
            <w:tcW w:w="675" w:type="dxa"/>
            <w:vMerge/>
            <w:vAlign w:val="center"/>
            <w:hideMark/>
          </w:tcPr>
          <w:p w14:paraId="7770B5EA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tcBorders>
              <w:bottom w:val="single" w:sz="18" w:space="0" w:color="auto"/>
            </w:tcBorders>
            <w:hideMark/>
          </w:tcPr>
          <w:p w14:paraId="39FFD03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tcBorders>
              <w:bottom w:val="single" w:sz="18" w:space="0" w:color="auto"/>
            </w:tcBorders>
            <w:noWrap/>
            <w:hideMark/>
          </w:tcPr>
          <w:p w14:paraId="25E296C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(8)</w:t>
            </w:r>
          </w:p>
        </w:tc>
        <w:tc>
          <w:tcPr>
            <w:tcW w:w="711" w:type="dxa"/>
            <w:tcBorders>
              <w:bottom w:val="single" w:sz="18" w:space="0" w:color="auto"/>
            </w:tcBorders>
            <w:noWrap/>
            <w:hideMark/>
          </w:tcPr>
          <w:p w14:paraId="00BF4C3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-72.63</w:t>
            </w:r>
          </w:p>
        </w:tc>
        <w:tc>
          <w:tcPr>
            <w:tcW w:w="711" w:type="dxa"/>
            <w:tcBorders>
              <w:bottom w:val="single" w:sz="18" w:space="0" w:color="auto"/>
            </w:tcBorders>
            <w:noWrap/>
            <w:hideMark/>
          </w:tcPr>
          <w:p w14:paraId="45DC112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-13.12</w:t>
            </w:r>
          </w:p>
        </w:tc>
        <w:tc>
          <w:tcPr>
            <w:tcW w:w="621" w:type="dxa"/>
            <w:tcBorders>
              <w:bottom w:val="single" w:sz="18" w:space="0" w:color="auto"/>
            </w:tcBorders>
            <w:noWrap/>
            <w:hideMark/>
          </w:tcPr>
          <w:p w14:paraId="268BEF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2899</w:t>
            </w:r>
          </w:p>
        </w:tc>
        <w:tc>
          <w:tcPr>
            <w:tcW w:w="696" w:type="dxa"/>
            <w:tcBorders>
              <w:bottom w:val="single" w:sz="18" w:space="0" w:color="auto"/>
            </w:tcBorders>
            <w:noWrap/>
            <w:hideMark/>
          </w:tcPr>
          <w:p w14:paraId="617C35F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7.61</w:t>
            </w:r>
          </w:p>
        </w:tc>
        <w:tc>
          <w:tcPr>
            <w:tcW w:w="849" w:type="dxa"/>
            <w:tcBorders>
              <w:bottom w:val="single" w:sz="18" w:space="0" w:color="auto"/>
            </w:tcBorders>
            <w:noWrap/>
            <w:hideMark/>
          </w:tcPr>
          <w:p w14:paraId="752FF78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71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noWrap/>
            <w:hideMark/>
          </w:tcPr>
          <w:p w14:paraId="4C39222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70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noWrap/>
            <w:hideMark/>
          </w:tcPr>
          <w:p w14:paraId="46E13B0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noWrap/>
            <w:hideMark/>
          </w:tcPr>
          <w:p w14:paraId="49A1EF6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14:paraId="646A324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680" w:type="dxa"/>
            <w:tcBorders>
              <w:bottom w:val="single" w:sz="18" w:space="0" w:color="auto"/>
            </w:tcBorders>
            <w:hideMark/>
          </w:tcPr>
          <w:p w14:paraId="5917FBA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Symplocos sp8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(16.9);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crassifolia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(12.0);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Clusia sp5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Clethra castaneifolia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(9.4); </w:t>
            </w:r>
          </w:p>
        </w:tc>
      </w:tr>
      <w:tr w:rsidR="00D46873" w:rsidRPr="007E2396" w14:paraId="08AA6ED0" w14:textId="77777777" w:rsidTr="00925C92">
        <w:trPr>
          <w:cantSplit/>
          <w:trHeight w:val="283"/>
        </w:trPr>
        <w:tc>
          <w:tcPr>
            <w:tcW w:w="675" w:type="dxa"/>
            <w:vMerge w:val="restart"/>
            <w:noWrap/>
            <w:textDirection w:val="btLr"/>
            <w:vAlign w:val="center"/>
            <w:hideMark/>
          </w:tcPr>
          <w:p w14:paraId="5E5D7480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OB</w:t>
            </w:r>
          </w:p>
        </w:tc>
        <w:tc>
          <w:tcPr>
            <w:tcW w:w="825" w:type="dxa"/>
            <w:vMerge w:val="restart"/>
            <w:noWrap/>
            <w:hideMark/>
          </w:tcPr>
          <w:p w14:paraId="424B451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ACHI</w:t>
            </w:r>
          </w:p>
        </w:tc>
        <w:tc>
          <w:tcPr>
            <w:tcW w:w="546" w:type="dxa"/>
            <w:noWrap/>
            <w:hideMark/>
          </w:tcPr>
          <w:p w14:paraId="5CA56C9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5144181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-72.68</w:t>
            </w:r>
          </w:p>
        </w:tc>
        <w:tc>
          <w:tcPr>
            <w:tcW w:w="711" w:type="dxa"/>
            <w:noWrap/>
            <w:hideMark/>
          </w:tcPr>
          <w:p w14:paraId="3C5D743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-13.16</w:t>
            </w:r>
          </w:p>
        </w:tc>
        <w:tc>
          <w:tcPr>
            <w:tcW w:w="621" w:type="dxa"/>
            <w:noWrap/>
            <w:hideMark/>
          </w:tcPr>
          <w:p w14:paraId="6840227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2665</w:t>
            </w:r>
          </w:p>
        </w:tc>
        <w:tc>
          <w:tcPr>
            <w:tcW w:w="696" w:type="dxa"/>
            <w:noWrap/>
            <w:hideMark/>
          </w:tcPr>
          <w:p w14:paraId="7F7824A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35.61</w:t>
            </w:r>
          </w:p>
        </w:tc>
        <w:tc>
          <w:tcPr>
            <w:tcW w:w="849" w:type="dxa"/>
            <w:noWrap/>
            <w:hideMark/>
          </w:tcPr>
          <w:p w14:paraId="3F23BFB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709" w:type="dxa"/>
            <w:noWrap/>
            <w:hideMark/>
          </w:tcPr>
          <w:p w14:paraId="597E923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709" w:type="dxa"/>
            <w:noWrap/>
            <w:hideMark/>
          </w:tcPr>
          <w:p w14:paraId="67BD284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5EBFA1E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78B41BB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4680" w:type="dxa"/>
            <w:hideMark/>
          </w:tcPr>
          <w:p w14:paraId="30996AF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Celtis iguanea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(17.8);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Myrcianthes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(17.2);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Ocotea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(10.6);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Styrax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(8.8);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Myrsine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(8.6)</w:t>
            </w:r>
          </w:p>
        </w:tc>
      </w:tr>
      <w:tr w:rsidR="00D46873" w:rsidRPr="007E2396" w14:paraId="7EA4A6D8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D69E18E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31FEBCB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149A477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(14)</w:t>
            </w:r>
          </w:p>
        </w:tc>
        <w:tc>
          <w:tcPr>
            <w:tcW w:w="711" w:type="dxa"/>
            <w:noWrap/>
            <w:hideMark/>
          </w:tcPr>
          <w:p w14:paraId="7DB486A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-72.68</w:t>
            </w:r>
          </w:p>
        </w:tc>
        <w:tc>
          <w:tcPr>
            <w:tcW w:w="711" w:type="dxa"/>
            <w:noWrap/>
            <w:hideMark/>
          </w:tcPr>
          <w:p w14:paraId="119EC07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-13.16</w:t>
            </w:r>
          </w:p>
        </w:tc>
        <w:tc>
          <w:tcPr>
            <w:tcW w:w="621" w:type="dxa"/>
            <w:noWrap/>
            <w:hideMark/>
          </w:tcPr>
          <w:p w14:paraId="124B2CC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2642</w:t>
            </w:r>
          </w:p>
        </w:tc>
        <w:tc>
          <w:tcPr>
            <w:tcW w:w="696" w:type="dxa"/>
            <w:noWrap/>
            <w:hideMark/>
          </w:tcPr>
          <w:p w14:paraId="69020FC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36.85</w:t>
            </w:r>
          </w:p>
        </w:tc>
        <w:tc>
          <w:tcPr>
            <w:tcW w:w="849" w:type="dxa"/>
            <w:noWrap/>
            <w:hideMark/>
          </w:tcPr>
          <w:p w14:paraId="0F235F2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80</w:t>
            </w:r>
          </w:p>
        </w:tc>
        <w:tc>
          <w:tcPr>
            <w:tcW w:w="709" w:type="dxa"/>
            <w:noWrap/>
            <w:hideMark/>
          </w:tcPr>
          <w:p w14:paraId="5B06B85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2BDB5CB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709" w:type="dxa"/>
            <w:noWrap/>
            <w:hideMark/>
          </w:tcPr>
          <w:p w14:paraId="197FBFC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54ED081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22</w:t>
            </w:r>
          </w:p>
        </w:tc>
        <w:tc>
          <w:tcPr>
            <w:tcW w:w="4680" w:type="dxa"/>
            <w:hideMark/>
          </w:tcPr>
          <w:p w14:paraId="245C292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Asteraceae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(17.3%);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Cecropia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(9.4); Iochroma sp (8.2);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Piper acutifolium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(9.1);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Oreopanax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(5.7)</w:t>
            </w:r>
          </w:p>
        </w:tc>
      </w:tr>
      <w:tr w:rsidR="00D46873" w:rsidRPr="004B3D5D" w14:paraId="64F6A59A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DA1A435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0D2542E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INKA</w:t>
            </w:r>
          </w:p>
        </w:tc>
        <w:tc>
          <w:tcPr>
            <w:tcW w:w="546" w:type="dxa"/>
            <w:noWrap/>
            <w:hideMark/>
          </w:tcPr>
          <w:p w14:paraId="69851E0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32DD67D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-72.69</w:t>
            </w:r>
          </w:p>
        </w:tc>
        <w:tc>
          <w:tcPr>
            <w:tcW w:w="711" w:type="dxa"/>
            <w:noWrap/>
            <w:hideMark/>
          </w:tcPr>
          <w:p w14:paraId="72E50A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-13.16</w:t>
            </w:r>
          </w:p>
        </w:tc>
        <w:tc>
          <w:tcPr>
            <w:tcW w:w="621" w:type="dxa"/>
            <w:noWrap/>
            <w:hideMark/>
          </w:tcPr>
          <w:p w14:paraId="57DD468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2672</w:t>
            </w:r>
          </w:p>
        </w:tc>
        <w:tc>
          <w:tcPr>
            <w:tcW w:w="696" w:type="dxa"/>
            <w:noWrap/>
            <w:hideMark/>
          </w:tcPr>
          <w:p w14:paraId="5EE8597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32.49</w:t>
            </w:r>
          </w:p>
        </w:tc>
        <w:tc>
          <w:tcPr>
            <w:tcW w:w="849" w:type="dxa"/>
            <w:noWrap/>
            <w:hideMark/>
          </w:tcPr>
          <w:p w14:paraId="12BD776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87</w:t>
            </w:r>
          </w:p>
        </w:tc>
        <w:tc>
          <w:tcPr>
            <w:tcW w:w="709" w:type="dxa"/>
            <w:noWrap/>
            <w:hideMark/>
          </w:tcPr>
          <w:p w14:paraId="0999D12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33</w:t>
            </w:r>
          </w:p>
        </w:tc>
        <w:tc>
          <w:tcPr>
            <w:tcW w:w="709" w:type="dxa"/>
            <w:noWrap/>
            <w:hideMark/>
          </w:tcPr>
          <w:p w14:paraId="6CFA9EB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65A8880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567" w:type="dxa"/>
            <w:noWrap/>
            <w:hideMark/>
          </w:tcPr>
          <w:p w14:paraId="0D769C5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22</w:t>
            </w:r>
          </w:p>
        </w:tc>
        <w:tc>
          <w:tcPr>
            <w:tcW w:w="4680" w:type="dxa"/>
            <w:hideMark/>
          </w:tcPr>
          <w:p w14:paraId="1A590A8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Axinaea sp1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(15.2);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Begonia parviflora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(12.3);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Cornus peruviana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(11.1);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Geodoma undata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(7.8)</w:t>
            </w:r>
          </w:p>
        </w:tc>
      </w:tr>
      <w:tr w:rsidR="00D46873" w:rsidRPr="007E2396" w14:paraId="52403639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53BF1BD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47B5D5F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25DE840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(15)</w:t>
            </w:r>
          </w:p>
        </w:tc>
        <w:tc>
          <w:tcPr>
            <w:tcW w:w="711" w:type="dxa"/>
            <w:noWrap/>
            <w:hideMark/>
          </w:tcPr>
          <w:p w14:paraId="647BE0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-72.69</w:t>
            </w:r>
          </w:p>
        </w:tc>
        <w:tc>
          <w:tcPr>
            <w:tcW w:w="711" w:type="dxa"/>
            <w:noWrap/>
            <w:hideMark/>
          </w:tcPr>
          <w:p w14:paraId="7F6CE82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-13.16</w:t>
            </w:r>
          </w:p>
        </w:tc>
        <w:tc>
          <w:tcPr>
            <w:tcW w:w="621" w:type="dxa"/>
            <w:noWrap/>
            <w:hideMark/>
          </w:tcPr>
          <w:p w14:paraId="1012F06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2752</w:t>
            </w:r>
          </w:p>
        </w:tc>
        <w:tc>
          <w:tcPr>
            <w:tcW w:w="696" w:type="dxa"/>
            <w:noWrap/>
            <w:hideMark/>
          </w:tcPr>
          <w:p w14:paraId="419E010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28.05</w:t>
            </w:r>
          </w:p>
        </w:tc>
        <w:tc>
          <w:tcPr>
            <w:tcW w:w="849" w:type="dxa"/>
            <w:noWrap/>
            <w:hideMark/>
          </w:tcPr>
          <w:p w14:paraId="659A404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108</w:t>
            </w:r>
          </w:p>
        </w:tc>
        <w:tc>
          <w:tcPr>
            <w:tcW w:w="709" w:type="dxa"/>
            <w:noWrap/>
            <w:hideMark/>
          </w:tcPr>
          <w:p w14:paraId="69A1FD9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709" w:type="dxa"/>
            <w:noWrap/>
            <w:hideMark/>
          </w:tcPr>
          <w:p w14:paraId="0689D94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7162443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61DF419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680" w:type="dxa"/>
            <w:hideMark/>
          </w:tcPr>
          <w:p w14:paraId="4CE397B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Hieronyma sp1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(7.5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); Myrcianthes sp1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(26.4);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Nordenstamia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(9.9);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Ocotea sp3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(6.6)</w:t>
            </w:r>
          </w:p>
        </w:tc>
      </w:tr>
      <w:tr w:rsidR="00D46873" w:rsidRPr="007E2396" w14:paraId="671FEF93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46D1462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67B3A7C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QUIPE</w:t>
            </w:r>
          </w:p>
        </w:tc>
        <w:tc>
          <w:tcPr>
            <w:tcW w:w="546" w:type="dxa"/>
            <w:noWrap/>
            <w:hideMark/>
          </w:tcPr>
          <w:p w14:paraId="72375AC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50A2389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-72.63</w:t>
            </w:r>
          </w:p>
        </w:tc>
        <w:tc>
          <w:tcPr>
            <w:tcW w:w="711" w:type="dxa"/>
            <w:noWrap/>
            <w:hideMark/>
          </w:tcPr>
          <w:p w14:paraId="7A61F0F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-13.22</w:t>
            </w:r>
          </w:p>
        </w:tc>
        <w:tc>
          <w:tcPr>
            <w:tcW w:w="621" w:type="dxa"/>
            <w:noWrap/>
            <w:hideMark/>
          </w:tcPr>
          <w:p w14:paraId="1A66141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2655</w:t>
            </w:r>
          </w:p>
        </w:tc>
        <w:tc>
          <w:tcPr>
            <w:tcW w:w="696" w:type="dxa"/>
            <w:noWrap/>
            <w:hideMark/>
          </w:tcPr>
          <w:p w14:paraId="591D809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36.39</w:t>
            </w:r>
          </w:p>
        </w:tc>
        <w:tc>
          <w:tcPr>
            <w:tcW w:w="849" w:type="dxa"/>
            <w:noWrap/>
            <w:hideMark/>
          </w:tcPr>
          <w:p w14:paraId="5BDBBAB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117</w:t>
            </w:r>
          </w:p>
        </w:tc>
        <w:tc>
          <w:tcPr>
            <w:tcW w:w="709" w:type="dxa"/>
            <w:noWrap/>
            <w:hideMark/>
          </w:tcPr>
          <w:p w14:paraId="1797A4E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68</w:t>
            </w:r>
          </w:p>
        </w:tc>
        <w:tc>
          <w:tcPr>
            <w:tcW w:w="709" w:type="dxa"/>
            <w:noWrap/>
            <w:hideMark/>
          </w:tcPr>
          <w:p w14:paraId="2F9CF26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709" w:type="dxa"/>
            <w:noWrap/>
            <w:hideMark/>
          </w:tcPr>
          <w:p w14:paraId="330C28C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567" w:type="dxa"/>
            <w:noWrap/>
            <w:hideMark/>
          </w:tcPr>
          <w:p w14:paraId="7484CEC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4680" w:type="dxa"/>
            <w:hideMark/>
          </w:tcPr>
          <w:p w14:paraId="25FC9D0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Ocotea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(27.4);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Myrsine latifolia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(10.5);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Begonia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(9.1);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Alchornea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(8.1)</w:t>
            </w:r>
          </w:p>
        </w:tc>
      </w:tr>
      <w:tr w:rsidR="00D46873" w:rsidRPr="007E2396" w14:paraId="5365165A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F36CDCB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0481B41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7EE6E44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(21)</w:t>
            </w:r>
          </w:p>
        </w:tc>
        <w:tc>
          <w:tcPr>
            <w:tcW w:w="711" w:type="dxa"/>
            <w:noWrap/>
            <w:hideMark/>
          </w:tcPr>
          <w:p w14:paraId="7AD005F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-72.64</w:t>
            </w:r>
          </w:p>
        </w:tc>
        <w:tc>
          <w:tcPr>
            <w:tcW w:w="711" w:type="dxa"/>
            <w:noWrap/>
            <w:hideMark/>
          </w:tcPr>
          <w:p w14:paraId="1981483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-13.22</w:t>
            </w:r>
          </w:p>
        </w:tc>
        <w:tc>
          <w:tcPr>
            <w:tcW w:w="621" w:type="dxa"/>
            <w:noWrap/>
            <w:hideMark/>
          </w:tcPr>
          <w:p w14:paraId="0FBC597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2619</w:t>
            </w:r>
          </w:p>
        </w:tc>
        <w:tc>
          <w:tcPr>
            <w:tcW w:w="696" w:type="dxa"/>
            <w:noWrap/>
            <w:hideMark/>
          </w:tcPr>
          <w:p w14:paraId="47C040B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37.57</w:t>
            </w:r>
          </w:p>
        </w:tc>
        <w:tc>
          <w:tcPr>
            <w:tcW w:w="849" w:type="dxa"/>
            <w:noWrap/>
            <w:hideMark/>
          </w:tcPr>
          <w:p w14:paraId="3580295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709" w:type="dxa"/>
            <w:noWrap/>
            <w:hideMark/>
          </w:tcPr>
          <w:p w14:paraId="10BFB00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709" w:type="dxa"/>
            <w:noWrap/>
            <w:hideMark/>
          </w:tcPr>
          <w:p w14:paraId="24D19F5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86</w:t>
            </w:r>
          </w:p>
        </w:tc>
        <w:tc>
          <w:tcPr>
            <w:tcW w:w="709" w:type="dxa"/>
            <w:noWrap/>
            <w:hideMark/>
          </w:tcPr>
          <w:p w14:paraId="18DAA46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16E2989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4680" w:type="dxa"/>
            <w:hideMark/>
          </w:tcPr>
          <w:p w14:paraId="0E043B5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Stilaginella oblonga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(41.7);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Myrsine coriacea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(14.5);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Rubiaceae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(13.5);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Ladenbergia oblongifolia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(9.3)</w:t>
            </w:r>
          </w:p>
        </w:tc>
      </w:tr>
      <w:tr w:rsidR="00D46873" w:rsidRPr="007E2396" w14:paraId="236F99BB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81758CE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62B6B61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ROMPE</w:t>
            </w:r>
          </w:p>
        </w:tc>
        <w:tc>
          <w:tcPr>
            <w:tcW w:w="546" w:type="dxa"/>
            <w:noWrap/>
            <w:hideMark/>
          </w:tcPr>
          <w:p w14:paraId="1673A53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6D95C5D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-72.70</w:t>
            </w:r>
          </w:p>
        </w:tc>
        <w:tc>
          <w:tcPr>
            <w:tcW w:w="711" w:type="dxa"/>
            <w:noWrap/>
            <w:hideMark/>
          </w:tcPr>
          <w:p w14:paraId="25D3659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-13.21</w:t>
            </w:r>
          </w:p>
        </w:tc>
        <w:tc>
          <w:tcPr>
            <w:tcW w:w="621" w:type="dxa"/>
            <w:noWrap/>
            <w:hideMark/>
          </w:tcPr>
          <w:p w14:paraId="39ECB98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2703</w:t>
            </w:r>
          </w:p>
        </w:tc>
        <w:tc>
          <w:tcPr>
            <w:tcW w:w="696" w:type="dxa"/>
            <w:noWrap/>
            <w:hideMark/>
          </w:tcPr>
          <w:p w14:paraId="4995626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32.88</w:t>
            </w:r>
          </w:p>
        </w:tc>
        <w:tc>
          <w:tcPr>
            <w:tcW w:w="849" w:type="dxa"/>
            <w:noWrap/>
            <w:hideMark/>
          </w:tcPr>
          <w:p w14:paraId="02EDE44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97</w:t>
            </w:r>
          </w:p>
        </w:tc>
        <w:tc>
          <w:tcPr>
            <w:tcW w:w="709" w:type="dxa"/>
            <w:noWrap/>
            <w:hideMark/>
          </w:tcPr>
          <w:p w14:paraId="7B5AB10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72</w:t>
            </w:r>
          </w:p>
        </w:tc>
        <w:tc>
          <w:tcPr>
            <w:tcW w:w="709" w:type="dxa"/>
            <w:noWrap/>
            <w:hideMark/>
          </w:tcPr>
          <w:p w14:paraId="61477AA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709" w:type="dxa"/>
            <w:noWrap/>
            <w:hideMark/>
          </w:tcPr>
          <w:p w14:paraId="0E39EA6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5EE1798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4680" w:type="dxa"/>
            <w:hideMark/>
          </w:tcPr>
          <w:p w14:paraId="0B003EA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Meliosma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(17.4);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Myriocarpa stipitata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(11.3);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 xml:space="preserve">Cecropia sp 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(8.4);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Stilaginella oblonga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(8.2)</w:t>
            </w:r>
          </w:p>
        </w:tc>
      </w:tr>
      <w:tr w:rsidR="00D46873" w:rsidRPr="007E2396" w14:paraId="34F530C5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B695C59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64088BC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36E691F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(18)</w:t>
            </w:r>
          </w:p>
        </w:tc>
        <w:tc>
          <w:tcPr>
            <w:tcW w:w="711" w:type="dxa"/>
            <w:noWrap/>
            <w:hideMark/>
          </w:tcPr>
          <w:p w14:paraId="467B115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-72.70</w:t>
            </w:r>
          </w:p>
        </w:tc>
        <w:tc>
          <w:tcPr>
            <w:tcW w:w="711" w:type="dxa"/>
            <w:noWrap/>
            <w:hideMark/>
          </w:tcPr>
          <w:p w14:paraId="7A560C0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-13.21</w:t>
            </w:r>
          </w:p>
        </w:tc>
        <w:tc>
          <w:tcPr>
            <w:tcW w:w="621" w:type="dxa"/>
            <w:noWrap/>
            <w:hideMark/>
          </w:tcPr>
          <w:p w14:paraId="521944C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2703</w:t>
            </w:r>
          </w:p>
        </w:tc>
        <w:tc>
          <w:tcPr>
            <w:tcW w:w="696" w:type="dxa"/>
            <w:noWrap/>
            <w:hideMark/>
          </w:tcPr>
          <w:p w14:paraId="2E719D3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33.43</w:t>
            </w:r>
          </w:p>
        </w:tc>
        <w:tc>
          <w:tcPr>
            <w:tcW w:w="849" w:type="dxa"/>
            <w:noWrap/>
            <w:hideMark/>
          </w:tcPr>
          <w:p w14:paraId="57A9A6B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709" w:type="dxa"/>
            <w:noWrap/>
            <w:hideMark/>
          </w:tcPr>
          <w:p w14:paraId="226DA2D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709" w:type="dxa"/>
            <w:noWrap/>
            <w:hideMark/>
          </w:tcPr>
          <w:p w14:paraId="630D865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28</w:t>
            </w:r>
          </w:p>
        </w:tc>
        <w:tc>
          <w:tcPr>
            <w:tcW w:w="709" w:type="dxa"/>
            <w:noWrap/>
            <w:hideMark/>
          </w:tcPr>
          <w:p w14:paraId="18E8CA0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567" w:type="dxa"/>
            <w:noWrap/>
            <w:hideMark/>
          </w:tcPr>
          <w:p w14:paraId="359BF88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680" w:type="dxa"/>
            <w:hideMark/>
          </w:tcPr>
          <w:p w14:paraId="3B9A993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Ocotea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(38.0);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Malphighiaceae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(13.7);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Bruneallia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(6.8);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Clethra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(6.6)</w:t>
            </w:r>
          </w:p>
        </w:tc>
      </w:tr>
      <w:tr w:rsidR="00D46873" w:rsidRPr="007E2396" w14:paraId="0C5DF4BA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3D5CC238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2A93B13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WINAY</w:t>
            </w:r>
          </w:p>
        </w:tc>
        <w:tc>
          <w:tcPr>
            <w:tcW w:w="546" w:type="dxa"/>
            <w:noWrap/>
            <w:hideMark/>
          </w:tcPr>
          <w:p w14:paraId="7F0260C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194764F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-72.54</w:t>
            </w:r>
          </w:p>
        </w:tc>
        <w:tc>
          <w:tcPr>
            <w:tcW w:w="711" w:type="dxa"/>
            <w:noWrap/>
            <w:hideMark/>
          </w:tcPr>
          <w:p w14:paraId="62F869A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-13.19</w:t>
            </w:r>
          </w:p>
        </w:tc>
        <w:tc>
          <w:tcPr>
            <w:tcW w:w="621" w:type="dxa"/>
            <w:noWrap/>
            <w:hideMark/>
          </w:tcPr>
          <w:p w14:paraId="6EFA58C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3020</w:t>
            </w:r>
          </w:p>
        </w:tc>
        <w:tc>
          <w:tcPr>
            <w:tcW w:w="696" w:type="dxa"/>
            <w:noWrap/>
            <w:hideMark/>
          </w:tcPr>
          <w:p w14:paraId="152BAE3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40.52</w:t>
            </w:r>
          </w:p>
        </w:tc>
        <w:tc>
          <w:tcPr>
            <w:tcW w:w="849" w:type="dxa"/>
            <w:noWrap/>
            <w:hideMark/>
          </w:tcPr>
          <w:p w14:paraId="47C7668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49</w:t>
            </w:r>
          </w:p>
        </w:tc>
        <w:tc>
          <w:tcPr>
            <w:tcW w:w="709" w:type="dxa"/>
            <w:noWrap/>
            <w:hideMark/>
          </w:tcPr>
          <w:p w14:paraId="47B5D84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47</w:t>
            </w:r>
          </w:p>
        </w:tc>
        <w:tc>
          <w:tcPr>
            <w:tcW w:w="709" w:type="dxa"/>
            <w:noWrap/>
            <w:hideMark/>
          </w:tcPr>
          <w:p w14:paraId="263730A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2E53339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48EFF4E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4680" w:type="dxa"/>
            <w:hideMark/>
          </w:tcPr>
          <w:p w14:paraId="3893778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Myrsine coriacea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(23.3);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Hedyosmum scabrum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(18.1),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Miconia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(15.8);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Weinmannia bangii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(12.2)</w:t>
            </w:r>
          </w:p>
        </w:tc>
      </w:tr>
      <w:tr w:rsidR="00D46873" w:rsidRPr="004B3D5D" w14:paraId="6A5121B6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0B824643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1FCE1EC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417F991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(28)</w:t>
            </w:r>
          </w:p>
        </w:tc>
        <w:tc>
          <w:tcPr>
            <w:tcW w:w="711" w:type="dxa"/>
            <w:noWrap/>
            <w:hideMark/>
          </w:tcPr>
          <w:p w14:paraId="572147F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-72.54</w:t>
            </w:r>
          </w:p>
        </w:tc>
        <w:tc>
          <w:tcPr>
            <w:tcW w:w="711" w:type="dxa"/>
            <w:noWrap/>
            <w:hideMark/>
          </w:tcPr>
          <w:p w14:paraId="32D3DB6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-13.19</w:t>
            </w:r>
          </w:p>
        </w:tc>
        <w:tc>
          <w:tcPr>
            <w:tcW w:w="621" w:type="dxa"/>
            <w:noWrap/>
            <w:hideMark/>
          </w:tcPr>
          <w:p w14:paraId="0494C92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3026</w:t>
            </w:r>
          </w:p>
        </w:tc>
        <w:tc>
          <w:tcPr>
            <w:tcW w:w="696" w:type="dxa"/>
            <w:noWrap/>
            <w:hideMark/>
          </w:tcPr>
          <w:p w14:paraId="5AF487C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38.45</w:t>
            </w:r>
          </w:p>
        </w:tc>
        <w:tc>
          <w:tcPr>
            <w:tcW w:w="849" w:type="dxa"/>
            <w:noWrap/>
            <w:hideMark/>
          </w:tcPr>
          <w:p w14:paraId="720984C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709" w:type="dxa"/>
            <w:noWrap/>
            <w:hideMark/>
          </w:tcPr>
          <w:p w14:paraId="7237BBE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709" w:type="dxa"/>
            <w:noWrap/>
            <w:hideMark/>
          </w:tcPr>
          <w:p w14:paraId="5F317A3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709" w:type="dxa"/>
            <w:noWrap/>
            <w:hideMark/>
          </w:tcPr>
          <w:p w14:paraId="082996D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0</w:t>
            </w:r>
          </w:p>
        </w:tc>
        <w:tc>
          <w:tcPr>
            <w:tcW w:w="567" w:type="dxa"/>
            <w:noWrap/>
            <w:hideMark/>
          </w:tcPr>
          <w:p w14:paraId="3E8BDB2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680" w:type="dxa"/>
            <w:hideMark/>
          </w:tcPr>
          <w:p w14:paraId="1662E0A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Gordonia fruticosa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(25.9),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Weinmannia bangii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(20.0),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 xml:space="preserve">Pilca sp 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(14.6),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Miconia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(13.4)</w:t>
            </w:r>
          </w:p>
        </w:tc>
      </w:tr>
      <w:tr w:rsidR="00D46873" w:rsidRPr="007E2396" w14:paraId="5890AE70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587220D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6C322BE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YAN</w:t>
            </w:r>
          </w:p>
        </w:tc>
        <w:tc>
          <w:tcPr>
            <w:tcW w:w="546" w:type="dxa"/>
            <w:noWrap/>
            <w:hideMark/>
          </w:tcPr>
          <w:p w14:paraId="5BCA4AC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7AA4823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-72.65</w:t>
            </w:r>
          </w:p>
        </w:tc>
        <w:tc>
          <w:tcPr>
            <w:tcW w:w="711" w:type="dxa"/>
            <w:noWrap/>
            <w:hideMark/>
          </w:tcPr>
          <w:p w14:paraId="14259AA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-13.18</w:t>
            </w:r>
          </w:p>
        </w:tc>
        <w:tc>
          <w:tcPr>
            <w:tcW w:w="621" w:type="dxa"/>
            <w:noWrap/>
            <w:hideMark/>
          </w:tcPr>
          <w:p w14:paraId="01ABDF5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2493</w:t>
            </w:r>
          </w:p>
        </w:tc>
        <w:tc>
          <w:tcPr>
            <w:tcW w:w="696" w:type="dxa"/>
            <w:noWrap/>
            <w:hideMark/>
          </w:tcPr>
          <w:p w14:paraId="39A446E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31.03</w:t>
            </w:r>
          </w:p>
        </w:tc>
        <w:tc>
          <w:tcPr>
            <w:tcW w:w="849" w:type="dxa"/>
            <w:noWrap/>
            <w:hideMark/>
          </w:tcPr>
          <w:p w14:paraId="6E3FEEA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709" w:type="dxa"/>
            <w:noWrap/>
            <w:hideMark/>
          </w:tcPr>
          <w:p w14:paraId="25B316A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70</w:t>
            </w:r>
          </w:p>
        </w:tc>
        <w:tc>
          <w:tcPr>
            <w:tcW w:w="709" w:type="dxa"/>
            <w:noWrap/>
            <w:hideMark/>
          </w:tcPr>
          <w:p w14:paraId="6279792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6929E7F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07B4F94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4680" w:type="dxa"/>
            <w:hideMark/>
          </w:tcPr>
          <w:p w14:paraId="44CBC6A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Ficus castellviana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(14.4);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Ficus sp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(10.0);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Persea americana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(7.1); </w:t>
            </w:r>
            <w:r w:rsidRPr="007E2396">
              <w:rPr>
                <w:rFonts w:ascii="Arial" w:hAnsi="Arial" w:cs="Arial"/>
                <w:i/>
                <w:sz w:val="16"/>
                <w:szCs w:val="20"/>
                <w:lang w:val="pt-BR"/>
              </w:rPr>
              <w:t>Symplocos sp4</w:t>
            </w:r>
            <w:r w:rsidRPr="007E2396">
              <w:rPr>
                <w:rFonts w:ascii="Arial" w:hAnsi="Arial" w:cs="Arial"/>
                <w:sz w:val="16"/>
                <w:szCs w:val="20"/>
                <w:lang w:val="pt-BR"/>
              </w:rPr>
              <w:t xml:space="preserve"> (5.8)</w:t>
            </w:r>
          </w:p>
        </w:tc>
      </w:tr>
      <w:tr w:rsidR="00D46873" w:rsidRPr="007E2396" w14:paraId="2A4B764B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4180DA40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825" w:type="dxa"/>
            <w:vMerge/>
            <w:hideMark/>
          </w:tcPr>
          <w:p w14:paraId="0741A1B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  <w:lang w:val="pt-BR"/>
              </w:rPr>
            </w:pPr>
          </w:p>
        </w:tc>
        <w:tc>
          <w:tcPr>
            <w:tcW w:w="546" w:type="dxa"/>
            <w:noWrap/>
            <w:hideMark/>
          </w:tcPr>
          <w:p w14:paraId="7BE6BD5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(28)</w:t>
            </w:r>
          </w:p>
        </w:tc>
        <w:tc>
          <w:tcPr>
            <w:tcW w:w="711" w:type="dxa"/>
            <w:noWrap/>
            <w:hideMark/>
          </w:tcPr>
          <w:p w14:paraId="5DFB22E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-72.65</w:t>
            </w:r>
          </w:p>
        </w:tc>
        <w:tc>
          <w:tcPr>
            <w:tcW w:w="711" w:type="dxa"/>
            <w:noWrap/>
            <w:hideMark/>
          </w:tcPr>
          <w:p w14:paraId="0676BF7A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-13.18</w:t>
            </w:r>
          </w:p>
        </w:tc>
        <w:tc>
          <w:tcPr>
            <w:tcW w:w="621" w:type="dxa"/>
            <w:noWrap/>
            <w:hideMark/>
          </w:tcPr>
          <w:p w14:paraId="149C70B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2662</w:t>
            </w:r>
          </w:p>
        </w:tc>
        <w:tc>
          <w:tcPr>
            <w:tcW w:w="696" w:type="dxa"/>
            <w:noWrap/>
            <w:hideMark/>
          </w:tcPr>
          <w:p w14:paraId="509C8AD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40.77</w:t>
            </w:r>
          </w:p>
        </w:tc>
        <w:tc>
          <w:tcPr>
            <w:tcW w:w="849" w:type="dxa"/>
            <w:noWrap/>
            <w:hideMark/>
          </w:tcPr>
          <w:p w14:paraId="208872E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71</w:t>
            </w:r>
          </w:p>
        </w:tc>
        <w:tc>
          <w:tcPr>
            <w:tcW w:w="709" w:type="dxa"/>
            <w:noWrap/>
            <w:hideMark/>
          </w:tcPr>
          <w:p w14:paraId="2DAD560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56</w:t>
            </w:r>
          </w:p>
        </w:tc>
        <w:tc>
          <w:tcPr>
            <w:tcW w:w="709" w:type="dxa"/>
            <w:noWrap/>
            <w:hideMark/>
          </w:tcPr>
          <w:p w14:paraId="6DCAD86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709" w:type="dxa"/>
            <w:noWrap/>
            <w:hideMark/>
          </w:tcPr>
          <w:p w14:paraId="19DDFE8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567" w:type="dxa"/>
            <w:noWrap/>
            <w:hideMark/>
          </w:tcPr>
          <w:p w14:paraId="74796F2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38</w:t>
            </w:r>
          </w:p>
        </w:tc>
        <w:tc>
          <w:tcPr>
            <w:tcW w:w="4680" w:type="dxa"/>
            <w:hideMark/>
          </w:tcPr>
          <w:p w14:paraId="71AA38A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Endlicheria sp1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(10.2);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Diogenesia vargasiana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(8.4);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Myrcianthes sp1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Nectandra obtusata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(6.9)</w:t>
            </w:r>
          </w:p>
        </w:tc>
      </w:tr>
      <w:tr w:rsidR="00D46873" w:rsidRPr="007E2396" w14:paraId="3D184EC3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2C05F430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 w:val="restart"/>
            <w:noWrap/>
            <w:hideMark/>
          </w:tcPr>
          <w:p w14:paraId="7B75A03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YAN1</w:t>
            </w:r>
          </w:p>
        </w:tc>
        <w:tc>
          <w:tcPr>
            <w:tcW w:w="546" w:type="dxa"/>
            <w:noWrap/>
            <w:hideMark/>
          </w:tcPr>
          <w:p w14:paraId="6A90427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U</w:t>
            </w:r>
          </w:p>
        </w:tc>
        <w:tc>
          <w:tcPr>
            <w:tcW w:w="711" w:type="dxa"/>
            <w:noWrap/>
            <w:hideMark/>
          </w:tcPr>
          <w:p w14:paraId="3B5272A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-72.65</w:t>
            </w:r>
          </w:p>
        </w:tc>
        <w:tc>
          <w:tcPr>
            <w:tcW w:w="711" w:type="dxa"/>
            <w:noWrap/>
            <w:hideMark/>
          </w:tcPr>
          <w:p w14:paraId="65060719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-13.17</w:t>
            </w:r>
          </w:p>
        </w:tc>
        <w:tc>
          <w:tcPr>
            <w:tcW w:w="621" w:type="dxa"/>
            <w:noWrap/>
            <w:hideMark/>
          </w:tcPr>
          <w:p w14:paraId="334B4963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2493</w:t>
            </w:r>
          </w:p>
        </w:tc>
        <w:tc>
          <w:tcPr>
            <w:tcW w:w="696" w:type="dxa"/>
            <w:noWrap/>
            <w:hideMark/>
          </w:tcPr>
          <w:p w14:paraId="6A4B25B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31.03</w:t>
            </w:r>
          </w:p>
        </w:tc>
        <w:tc>
          <w:tcPr>
            <w:tcW w:w="849" w:type="dxa"/>
            <w:noWrap/>
            <w:hideMark/>
          </w:tcPr>
          <w:p w14:paraId="5FF3CE80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709" w:type="dxa"/>
            <w:noWrap/>
            <w:hideMark/>
          </w:tcPr>
          <w:p w14:paraId="2745F49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70</w:t>
            </w:r>
          </w:p>
        </w:tc>
        <w:tc>
          <w:tcPr>
            <w:tcW w:w="709" w:type="dxa"/>
            <w:noWrap/>
            <w:hideMark/>
          </w:tcPr>
          <w:p w14:paraId="41C53AD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709" w:type="dxa"/>
            <w:noWrap/>
            <w:hideMark/>
          </w:tcPr>
          <w:p w14:paraId="467033B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597C978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4680" w:type="dxa"/>
            <w:hideMark/>
          </w:tcPr>
          <w:p w14:paraId="1BCDB15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Ficus castellviana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(14.4);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Ficus s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p (10.0);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Persea americana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(7.1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); Cyathea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(6.6)</w:t>
            </w:r>
          </w:p>
        </w:tc>
      </w:tr>
      <w:tr w:rsidR="00D46873" w:rsidRPr="007E2396" w14:paraId="59925BDD" w14:textId="77777777" w:rsidTr="00925C92">
        <w:trPr>
          <w:cantSplit/>
          <w:trHeight w:val="283"/>
        </w:trPr>
        <w:tc>
          <w:tcPr>
            <w:tcW w:w="675" w:type="dxa"/>
            <w:vMerge/>
            <w:vAlign w:val="center"/>
            <w:hideMark/>
          </w:tcPr>
          <w:p w14:paraId="68925C9D" w14:textId="77777777" w:rsidR="00D46873" w:rsidRPr="007E2396" w:rsidRDefault="00D46873" w:rsidP="00925C92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51F7E1B4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546" w:type="dxa"/>
            <w:noWrap/>
            <w:hideMark/>
          </w:tcPr>
          <w:p w14:paraId="2D9A9B18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B (15)</w:t>
            </w:r>
          </w:p>
        </w:tc>
        <w:tc>
          <w:tcPr>
            <w:tcW w:w="711" w:type="dxa"/>
            <w:noWrap/>
            <w:hideMark/>
          </w:tcPr>
          <w:p w14:paraId="1F3CC65B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-72.65</w:t>
            </w:r>
          </w:p>
        </w:tc>
        <w:tc>
          <w:tcPr>
            <w:tcW w:w="711" w:type="dxa"/>
            <w:noWrap/>
            <w:hideMark/>
          </w:tcPr>
          <w:p w14:paraId="79925457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-13.17</w:t>
            </w:r>
          </w:p>
        </w:tc>
        <w:tc>
          <w:tcPr>
            <w:tcW w:w="621" w:type="dxa"/>
            <w:noWrap/>
            <w:hideMark/>
          </w:tcPr>
          <w:p w14:paraId="7DBA9226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2657</w:t>
            </w:r>
          </w:p>
        </w:tc>
        <w:tc>
          <w:tcPr>
            <w:tcW w:w="696" w:type="dxa"/>
            <w:noWrap/>
            <w:hideMark/>
          </w:tcPr>
          <w:p w14:paraId="7985C871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38.67</w:t>
            </w:r>
          </w:p>
        </w:tc>
        <w:tc>
          <w:tcPr>
            <w:tcW w:w="849" w:type="dxa"/>
            <w:noWrap/>
            <w:hideMark/>
          </w:tcPr>
          <w:p w14:paraId="1C679502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61</w:t>
            </w:r>
          </w:p>
        </w:tc>
        <w:tc>
          <w:tcPr>
            <w:tcW w:w="709" w:type="dxa"/>
            <w:noWrap/>
            <w:hideMark/>
          </w:tcPr>
          <w:p w14:paraId="4CCC2E3D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46</w:t>
            </w:r>
          </w:p>
        </w:tc>
        <w:tc>
          <w:tcPr>
            <w:tcW w:w="709" w:type="dxa"/>
            <w:noWrap/>
            <w:hideMark/>
          </w:tcPr>
          <w:p w14:paraId="5016C30F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709" w:type="dxa"/>
            <w:noWrap/>
            <w:hideMark/>
          </w:tcPr>
          <w:p w14:paraId="1445FBAE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567" w:type="dxa"/>
            <w:noWrap/>
            <w:hideMark/>
          </w:tcPr>
          <w:p w14:paraId="5BD504E5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sz w:val="16"/>
                <w:szCs w:val="20"/>
              </w:rPr>
              <w:t>34</w:t>
            </w:r>
          </w:p>
        </w:tc>
        <w:tc>
          <w:tcPr>
            <w:tcW w:w="4680" w:type="dxa"/>
            <w:hideMark/>
          </w:tcPr>
          <w:p w14:paraId="1629B85C" w14:textId="77777777" w:rsidR="00D46873" w:rsidRPr="007E2396" w:rsidRDefault="00D46873" w:rsidP="00925C92">
            <w:pPr>
              <w:rPr>
                <w:rFonts w:ascii="Arial" w:hAnsi="Arial" w:cs="Arial"/>
                <w:sz w:val="16"/>
                <w:szCs w:val="20"/>
              </w:rPr>
            </w:pPr>
            <w:r w:rsidRPr="007E2396">
              <w:rPr>
                <w:rFonts w:ascii="Arial" w:hAnsi="Arial" w:cs="Arial"/>
                <w:i/>
                <w:sz w:val="16"/>
                <w:szCs w:val="20"/>
              </w:rPr>
              <w:t>Clusia sp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(11.5);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Myrcianthes sp1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(11.0);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Hedyosmum angustifolium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(8.6); </w:t>
            </w:r>
            <w:r w:rsidRPr="007E2396">
              <w:rPr>
                <w:rFonts w:ascii="Arial" w:hAnsi="Arial" w:cs="Arial"/>
                <w:i/>
                <w:sz w:val="16"/>
                <w:szCs w:val="20"/>
              </w:rPr>
              <w:t>Symplocos sp1</w:t>
            </w:r>
            <w:r w:rsidRPr="007E2396">
              <w:rPr>
                <w:rFonts w:ascii="Arial" w:hAnsi="Arial" w:cs="Arial"/>
                <w:sz w:val="16"/>
                <w:szCs w:val="20"/>
              </w:rPr>
              <w:t xml:space="preserve"> (7.7)</w:t>
            </w:r>
          </w:p>
        </w:tc>
      </w:tr>
    </w:tbl>
    <w:p w14:paraId="5EDB2133" w14:textId="77777777" w:rsidR="00D46873" w:rsidRDefault="00D46873">
      <w:pPr>
        <w:spacing w:after="200" w:line="276" w:lineRule="auto"/>
        <w:rPr>
          <w:rFonts w:ascii="Times New Roman" w:hAnsi="Times New Roman" w:cs="Times New Roman"/>
          <w:sz w:val="24"/>
          <w:lang w:val="en-GB"/>
        </w:rPr>
      </w:pPr>
    </w:p>
    <w:p w14:paraId="17957B4B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5CA7B6F3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292265CA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27A7C43C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6A200112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68D5F01F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7269B445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  <w:sectPr w:rsidR="00D46873" w:rsidSect="00D4687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C35A131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lastRenderedPageBreak/>
        <w:t>Table S2.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5"/>
        <w:gridCol w:w="1371"/>
        <w:gridCol w:w="2455"/>
        <w:gridCol w:w="1455"/>
      </w:tblGrid>
      <w:tr w:rsidR="00D46873" w:rsidRPr="00D46873" w14:paraId="1A24E3D0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075C4D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D46873">
              <w:rPr>
                <w:rFonts w:ascii="Arial" w:hAnsi="Arial" w:cs="Arial"/>
                <w:b/>
                <w:sz w:val="18"/>
                <w:szCs w:val="20"/>
              </w:rPr>
              <w:t>Species</w:t>
            </w:r>
          </w:p>
        </w:tc>
        <w:tc>
          <w:tcPr>
            <w:tcW w:w="1371" w:type="dxa"/>
            <w:noWrap/>
            <w:vAlign w:val="center"/>
            <w:hideMark/>
          </w:tcPr>
          <w:p w14:paraId="110C74F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WD</w:t>
            </w:r>
            <w:r w:rsidRPr="00D46873">
              <w:rPr>
                <w:rFonts w:ascii="Arial" w:hAnsi="Arial" w:cs="Arial"/>
                <w:b/>
                <w:sz w:val="18"/>
                <w:szCs w:val="20"/>
              </w:rPr>
              <w:t>(g/cm3)</w:t>
            </w:r>
          </w:p>
        </w:tc>
        <w:tc>
          <w:tcPr>
            <w:tcW w:w="2455" w:type="dxa"/>
            <w:vAlign w:val="center"/>
          </w:tcPr>
          <w:p w14:paraId="25F02F4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D46873">
              <w:rPr>
                <w:rFonts w:ascii="Arial" w:hAnsi="Arial" w:cs="Arial"/>
                <w:b/>
                <w:sz w:val="18"/>
                <w:szCs w:val="20"/>
              </w:rPr>
              <w:t>Species</w:t>
            </w:r>
          </w:p>
        </w:tc>
        <w:tc>
          <w:tcPr>
            <w:tcW w:w="1455" w:type="dxa"/>
            <w:vAlign w:val="center"/>
          </w:tcPr>
          <w:p w14:paraId="0A5280D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</w:rPr>
            </w:pPr>
            <w:r w:rsidRPr="00D46873">
              <w:rPr>
                <w:rFonts w:ascii="Arial" w:hAnsi="Arial" w:cs="Arial"/>
                <w:b/>
                <w:sz w:val="18"/>
                <w:szCs w:val="20"/>
              </w:rPr>
              <w:t>WD</w:t>
            </w:r>
            <w:r w:rsidRPr="00D46873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D46873">
              <w:rPr>
                <w:rFonts w:ascii="Arial" w:hAnsi="Arial" w:cs="Arial"/>
                <w:b/>
                <w:sz w:val="18"/>
                <w:szCs w:val="20"/>
              </w:rPr>
              <w:t xml:space="preserve">  (g/cm3)</w:t>
            </w:r>
          </w:p>
        </w:tc>
      </w:tr>
      <w:tr w:rsidR="00D46873" w:rsidRPr="00D46873" w14:paraId="0D76677B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4446F2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Acalypha diversifolia</w:t>
            </w:r>
          </w:p>
        </w:tc>
        <w:tc>
          <w:tcPr>
            <w:tcW w:w="1371" w:type="dxa"/>
            <w:noWrap/>
            <w:vAlign w:val="center"/>
            <w:hideMark/>
          </w:tcPr>
          <w:p w14:paraId="206883F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0.525 ± 0.031</w:t>
            </w:r>
          </w:p>
        </w:tc>
        <w:tc>
          <w:tcPr>
            <w:tcW w:w="2455" w:type="dxa"/>
            <w:vAlign w:val="center"/>
          </w:tcPr>
          <w:p w14:paraId="649C0E18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Myriocarpa stipitata</w:t>
            </w:r>
          </w:p>
        </w:tc>
        <w:tc>
          <w:tcPr>
            <w:tcW w:w="1455" w:type="dxa"/>
            <w:vAlign w:val="center"/>
          </w:tcPr>
          <w:p w14:paraId="51D5ADB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0.564 ± 0.038</w:t>
            </w:r>
          </w:p>
        </w:tc>
      </w:tr>
      <w:tr w:rsidR="00D46873" w:rsidRPr="00D46873" w14:paraId="0720DAFA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26C81E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Alchornea glandulosa</w:t>
            </w:r>
          </w:p>
        </w:tc>
        <w:tc>
          <w:tcPr>
            <w:tcW w:w="1371" w:type="dxa"/>
            <w:noWrap/>
            <w:vAlign w:val="center"/>
            <w:hideMark/>
          </w:tcPr>
          <w:p w14:paraId="67C102F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0.521 ± 0.004</w:t>
            </w:r>
          </w:p>
        </w:tc>
        <w:tc>
          <w:tcPr>
            <w:tcW w:w="2455" w:type="dxa"/>
            <w:vAlign w:val="center"/>
          </w:tcPr>
          <w:p w14:paraId="729B9B7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Myrsine coriacea</w:t>
            </w:r>
          </w:p>
        </w:tc>
        <w:tc>
          <w:tcPr>
            <w:tcW w:w="1455" w:type="dxa"/>
            <w:vAlign w:val="center"/>
          </w:tcPr>
          <w:p w14:paraId="56A806F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0.584 ± 0.040</w:t>
            </w:r>
          </w:p>
        </w:tc>
      </w:tr>
      <w:tr w:rsidR="00D46873" w:rsidRPr="00D46873" w14:paraId="3F755032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27D4BB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Alnus acuminata</w:t>
            </w:r>
          </w:p>
        </w:tc>
        <w:tc>
          <w:tcPr>
            <w:tcW w:w="1371" w:type="dxa"/>
            <w:noWrap/>
            <w:vAlign w:val="center"/>
            <w:hideMark/>
          </w:tcPr>
          <w:p w14:paraId="6BCF5DD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0.482 ± 0.050</w:t>
            </w:r>
          </w:p>
        </w:tc>
        <w:tc>
          <w:tcPr>
            <w:tcW w:w="2455" w:type="dxa"/>
            <w:vAlign w:val="center"/>
          </w:tcPr>
          <w:p w14:paraId="0D50B6B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Myrsine latifolia</w:t>
            </w:r>
          </w:p>
        </w:tc>
        <w:tc>
          <w:tcPr>
            <w:tcW w:w="1455" w:type="dxa"/>
            <w:vAlign w:val="center"/>
          </w:tcPr>
          <w:p w14:paraId="6C7E2C4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0.624 ± 0.120</w:t>
            </w:r>
          </w:p>
        </w:tc>
      </w:tr>
      <w:tr w:rsidR="00D46873" w:rsidRPr="00D46873" w14:paraId="58E7AF75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292753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Aniba sp1</w:t>
            </w:r>
          </w:p>
        </w:tc>
        <w:tc>
          <w:tcPr>
            <w:tcW w:w="1371" w:type="dxa"/>
            <w:noWrap/>
            <w:vAlign w:val="center"/>
            <w:hideMark/>
          </w:tcPr>
          <w:p w14:paraId="17A6A94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0.632 ± 0.031</w:t>
            </w:r>
          </w:p>
        </w:tc>
        <w:tc>
          <w:tcPr>
            <w:tcW w:w="2455" w:type="dxa"/>
            <w:vAlign w:val="center"/>
          </w:tcPr>
          <w:p w14:paraId="6FB8BF6A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Myrsine sp1</w:t>
            </w:r>
          </w:p>
        </w:tc>
        <w:tc>
          <w:tcPr>
            <w:tcW w:w="1455" w:type="dxa"/>
            <w:vAlign w:val="center"/>
          </w:tcPr>
          <w:p w14:paraId="1D942F4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0.732 ± 0.060</w:t>
            </w:r>
          </w:p>
        </w:tc>
      </w:tr>
      <w:tr w:rsidR="00D46873" w:rsidRPr="00D46873" w14:paraId="064348D7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4B42F97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Axinaea glandulosa</w:t>
            </w:r>
          </w:p>
        </w:tc>
        <w:tc>
          <w:tcPr>
            <w:tcW w:w="1371" w:type="dxa"/>
            <w:noWrap/>
            <w:vAlign w:val="center"/>
            <w:hideMark/>
          </w:tcPr>
          <w:p w14:paraId="63691B8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0.472 ± 0.077</w:t>
            </w:r>
          </w:p>
        </w:tc>
        <w:tc>
          <w:tcPr>
            <w:tcW w:w="2455" w:type="dxa"/>
            <w:vAlign w:val="center"/>
          </w:tcPr>
          <w:p w14:paraId="5251E6F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Nectandra obtusata</w:t>
            </w:r>
          </w:p>
        </w:tc>
        <w:tc>
          <w:tcPr>
            <w:tcW w:w="1455" w:type="dxa"/>
            <w:vAlign w:val="center"/>
          </w:tcPr>
          <w:p w14:paraId="2B16017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0.478 ± 0.057</w:t>
            </w:r>
          </w:p>
        </w:tc>
      </w:tr>
      <w:tr w:rsidR="00D46873" w:rsidRPr="00D46873" w14:paraId="08802EAB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5E4E175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Axinaea sp1</w:t>
            </w:r>
          </w:p>
        </w:tc>
        <w:tc>
          <w:tcPr>
            <w:tcW w:w="1371" w:type="dxa"/>
            <w:noWrap/>
            <w:vAlign w:val="center"/>
            <w:hideMark/>
          </w:tcPr>
          <w:p w14:paraId="74E1C65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0.533 ± 0.061</w:t>
            </w:r>
          </w:p>
        </w:tc>
        <w:tc>
          <w:tcPr>
            <w:tcW w:w="2455" w:type="dxa"/>
            <w:vAlign w:val="center"/>
          </w:tcPr>
          <w:p w14:paraId="14829C6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Ocotea sp1</w:t>
            </w:r>
          </w:p>
        </w:tc>
        <w:tc>
          <w:tcPr>
            <w:tcW w:w="1455" w:type="dxa"/>
            <w:vAlign w:val="center"/>
          </w:tcPr>
          <w:p w14:paraId="71B6AFB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0.574 ± 0.092</w:t>
            </w:r>
          </w:p>
        </w:tc>
      </w:tr>
      <w:tr w:rsidR="00D46873" w:rsidRPr="00D46873" w14:paraId="5349BB18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388AFD4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Bejaria aestuans</w:t>
            </w:r>
          </w:p>
        </w:tc>
        <w:tc>
          <w:tcPr>
            <w:tcW w:w="1371" w:type="dxa"/>
            <w:noWrap/>
            <w:vAlign w:val="center"/>
            <w:hideMark/>
          </w:tcPr>
          <w:p w14:paraId="4724997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0.805 ± 0.035</w:t>
            </w:r>
          </w:p>
        </w:tc>
        <w:tc>
          <w:tcPr>
            <w:tcW w:w="2455" w:type="dxa"/>
            <w:vAlign w:val="center"/>
          </w:tcPr>
          <w:p w14:paraId="622034E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Ocotea sp2</w:t>
            </w:r>
          </w:p>
        </w:tc>
        <w:tc>
          <w:tcPr>
            <w:tcW w:w="1455" w:type="dxa"/>
            <w:vAlign w:val="center"/>
          </w:tcPr>
          <w:p w14:paraId="089B925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0.641 ± 0.071</w:t>
            </w:r>
          </w:p>
        </w:tc>
      </w:tr>
      <w:tr w:rsidR="00D46873" w:rsidRPr="00D46873" w14:paraId="0C38DE6B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4E9B56F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Bocconia integrifolia</w:t>
            </w:r>
          </w:p>
        </w:tc>
        <w:tc>
          <w:tcPr>
            <w:tcW w:w="1371" w:type="dxa"/>
            <w:noWrap/>
            <w:vAlign w:val="center"/>
            <w:hideMark/>
          </w:tcPr>
          <w:p w14:paraId="38652EDB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0.499 ± 0.038</w:t>
            </w:r>
          </w:p>
        </w:tc>
        <w:tc>
          <w:tcPr>
            <w:tcW w:w="2455" w:type="dxa"/>
            <w:vAlign w:val="center"/>
          </w:tcPr>
          <w:p w14:paraId="1CC3669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Ocotea sp3</w:t>
            </w:r>
          </w:p>
        </w:tc>
        <w:tc>
          <w:tcPr>
            <w:tcW w:w="1455" w:type="dxa"/>
            <w:vAlign w:val="center"/>
          </w:tcPr>
          <w:p w14:paraId="0F42AEC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0.720 ± 0.021</w:t>
            </w:r>
          </w:p>
        </w:tc>
      </w:tr>
      <w:tr w:rsidR="00D46873" w:rsidRPr="00D46873" w14:paraId="45422056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7CB9709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Brunellia inermis</w:t>
            </w:r>
          </w:p>
        </w:tc>
        <w:tc>
          <w:tcPr>
            <w:tcW w:w="1371" w:type="dxa"/>
            <w:noWrap/>
            <w:vAlign w:val="center"/>
            <w:hideMark/>
          </w:tcPr>
          <w:p w14:paraId="7120E96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0.495 ± 0.163</w:t>
            </w:r>
          </w:p>
        </w:tc>
        <w:tc>
          <w:tcPr>
            <w:tcW w:w="2455" w:type="dxa"/>
            <w:vAlign w:val="center"/>
          </w:tcPr>
          <w:p w14:paraId="16A810FB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Oreopanax sp1</w:t>
            </w:r>
          </w:p>
        </w:tc>
        <w:tc>
          <w:tcPr>
            <w:tcW w:w="1455" w:type="dxa"/>
            <w:vAlign w:val="center"/>
          </w:tcPr>
          <w:p w14:paraId="48A035F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0.428 ± 0.029</w:t>
            </w:r>
          </w:p>
        </w:tc>
      </w:tr>
      <w:tr w:rsidR="00D46873" w:rsidRPr="00D46873" w14:paraId="0CD1B4C5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4DF6F8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Cabralea sp1</w:t>
            </w:r>
          </w:p>
        </w:tc>
        <w:tc>
          <w:tcPr>
            <w:tcW w:w="1371" w:type="dxa"/>
            <w:noWrap/>
            <w:vAlign w:val="center"/>
            <w:hideMark/>
          </w:tcPr>
          <w:p w14:paraId="5AC5E07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0.544 ± 0.050</w:t>
            </w:r>
          </w:p>
        </w:tc>
        <w:tc>
          <w:tcPr>
            <w:tcW w:w="2455" w:type="dxa"/>
            <w:vAlign w:val="center"/>
          </w:tcPr>
          <w:p w14:paraId="7441E47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Oreopanax sp2</w:t>
            </w:r>
          </w:p>
        </w:tc>
        <w:tc>
          <w:tcPr>
            <w:tcW w:w="1455" w:type="dxa"/>
            <w:vAlign w:val="center"/>
          </w:tcPr>
          <w:p w14:paraId="1EE686E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0.474 ± 0.042</w:t>
            </w:r>
          </w:p>
        </w:tc>
      </w:tr>
      <w:tr w:rsidR="00D46873" w:rsidRPr="00D46873" w14:paraId="011D42B3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6410982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Cecropia sp Locfl</w:t>
            </w:r>
          </w:p>
        </w:tc>
        <w:tc>
          <w:tcPr>
            <w:tcW w:w="1371" w:type="dxa"/>
            <w:noWrap/>
            <w:vAlign w:val="center"/>
            <w:hideMark/>
          </w:tcPr>
          <w:p w14:paraId="6BAAA91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0.396 ± 0.136</w:t>
            </w:r>
          </w:p>
        </w:tc>
        <w:tc>
          <w:tcPr>
            <w:tcW w:w="2455" w:type="dxa"/>
            <w:vAlign w:val="center"/>
          </w:tcPr>
          <w:p w14:paraId="0D25169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Persea americana</w:t>
            </w:r>
          </w:p>
        </w:tc>
        <w:tc>
          <w:tcPr>
            <w:tcW w:w="1455" w:type="dxa"/>
            <w:vAlign w:val="center"/>
          </w:tcPr>
          <w:p w14:paraId="62E187A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0.489 ± 0.045</w:t>
            </w:r>
          </w:p>
        </w:tc>
      </w:tr>
      <w:tr w:rsidR="00D46873" w:rsidRPr="00D46873" w14:paraId="2F78E96B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5A946F4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Celtis iguanaea</w:t>
            </w:r>
          </w:p>
        </w:tc>
        <w:tc>
          <w:tcPr>
            <w:tcW w:w="1371" w:type="dxa"/>
            <w:noWrap/>
            <w:vAlign w:val="center"/>
            <w:hideMark/>
          </w:tcPr>
          <w:p w14:paraId="0B7D844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0.535 ± 0.059</w:t>
            </w:r>
          </w:p>
        </w:tc>
        <w:tc>
          <w:tcPr>
            <w:tcW w:w="2455" w:type="dxa"/>
            <w:vAlign w:val="center"/>
          </w:tcPr>
          <w:p w14:paraId="694897C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Persea ferruginea</w:t>
            </w:r>
          </w:p>
        </w:tc>
        <w:tc>
          <w:tcPr>
            <w:tcW w:w="1455" w:type="dxa"/>
            <w:vAlign w:val="center"/>
          </w:tcPr>
          <w:p w14:paraId="20F343B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0.603 ± 0.033</w:t>
            </w:r>
          </w:p>
        </w:tc>
      </w:tr>
      <w:tr w:rsidR="00D46873" w:rsidRPr="00D46873" w14:paraId="591D4F8E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4C9F7AF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Cinchona sp1</w:t>
            </w:r>
          </w:p>
        </w:tc>
        <w:tc>
          <w:tcPr>
            <w:tcW w:w="1371" w:type="dxa"/>
            <w:noWrap/>
            <w:vAlign w:val="center"/>
            <w:hideMark/>
          </w:tcPr>
          <w:p w14:paraId="1D3D78C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0.527 ± 0.001</w:t>
            </w:r>
          </w:p>
        </w:tc>
        <w:tc>
          <w:tcPr>
            <w:tcW w:w="2455" w:type="dxa"/>
            <w:vAlign w:val="center"/>
          </w:tcPr>
          <w:p w14:paraId="5A4F275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Podocarpus sp1</w:t>
            </w:r>
          </w:p>
        </w:tc>
        <w:tc>
          <w:tcPr>
            <w:tcW w:w="1455" w:type="dxa"/>
            <w:vAlign w:val="center"/>
          </w:tcPr>
          <w:p w14:paraId="29A5CFB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0.579 ± 0.117</w:t>
            </w:r>
          </w:p>
        </w:tc>
      </w:tr>
      <w:tr w:rsidR="00D46873" w:rsidRPr="00D46873" w14:paraId="23F3DFBA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5481D26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Clethra castaneifolia</w:t>
            </w:r>
          </w:p>
        </w:tc>
        <w:tc>
          <w:tcPr>
            <w:tcW w:w="1371" w:type="dxa"/>
            <w:noWrap/>
            <w:vAlign w:val="center"/>
            <w:hideMark/>
          </w:tcPr>
          <w:p w14:paraId="13718EC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0.588 ± 0.090</w:t>
            </w:r>
          </w:p>
        </w:tc>
        <w:tc>
          <w:tcPr>
            <w:tcW w:w="2455" w:type="dxa"/>
            <w:vAlign w:val="center"/>
          </w:tcPr>
          <w:p w14:paraId="067EA46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Polylepys sericea</w:t>
            </w:r>
          </w:p>
        </w:tc>
        <w:tc>
          <w:tcPr>
            <w:tcW w:w="1455" w:type="dxa"/>
            <w:vAlign w:val="center"/>
          </w:tcPr>
          <w:p w14:paraId="4376144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0.696 ± 0.034</w:t>
            </w:r>
          </w:p>
        </w:tc>
      </w:tr>
      <w:tr w:rsidR="00D46873" w:rsidRPr="00D46873" w14:paraId="76E4350F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5DDA9B7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Clethra cuneata</w:t>
            </w:r>
          </w:p>
        </w:tc>
        <w:tc>
          <w:tcPr>
            <w:tcW w:w="1371" w:type="dxa"/>
            <w:noWrap/>
            <w:vAlign w:val="center"/>
            <w:hideMark/>
          </w:tcPr>
          <w:p w14:paraId="268A12B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0.534 ± 0.041</w:t>
            </w:r>
          </w:p>
        </w:tc>
        <w:tc>
          <w:tcPr>
            <w:tcW w:w="2455" w:type="dxa"/>
            <w:vAlign w:val="center"/>
          </w:tcPr>
          <w:p w14:paraId="19FD006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Prunus integrifolia</w:t>
            </w:r>
          </w:p>
        </w:tc>
        <w:tc>
          <w:tcPr>
            <w:tcW w:w="1455" w:type="dxa"/>
            <w:vAlign w:val="center"/>
          </w:tcPr>
          <w:p w14:paraId="1A06187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0.621 ± 0.096</w:t>
            </w:r>
          </w:p>
        </w:tc>
      </w:tr>
      <w:tr w:rsidR="00D46873" w:rsidRPr="00D46873" w14:paraId="0EDEDB2C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2BD47F6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Clethra revoluta</w:t>
            </w:r>
          </w:p>
        </w:tc>
        <w:tc>
          <w:tcPr>
            <w:tcW w:w="1371" w:type="dxa"/>
            <w:noWrap/>
            <w:vAlign w:val="center"/>
            <w:hideMark/>
          </w:tcPr>
          <w:p w14:paraId="12277AB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0.604 ± 0.046</w:t>
            </w:r>
          </w:p>
        </w:tc>
        <w:tc>
          <w:tcPr>
            <w:tcW w:w="2455" w:type="dxa"/>
            <w:vAlign w:val="center"/>
          </w:tcPr>
          <w:p w14:paraId="0F9A929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Prunus sp1</w:t>
            </w:r>
          </w:p>
        </w:tc>
        <w:tc>
          <w:tcPr>
            <w:tcW w:w="1455" w:type="dxa"/>
            <w:vAlign w:val="center"/>
          </w:tcPr>
          <w:p w14:paraId="37F6B73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0.694 ± 0.083</w:t>
            </w:r>
          </w:p>
        </w:tc>
      </w:tr>
      <w:tr w:rsidR="00D46873" w:rsidRPr="00D46873" w14:paraId="43D5659A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68AF0F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Clethra sp</w:t>
            </w:r>
          </w:p>
        </w:tc>
        <w:tc>
          <w:tcPr>
            <w:tcW w:w="1371" w:type="dxa"/>
            <w:noWrap/>
            <w:vAlign w:val="center"/>
            <w:hideMark/>
          </w:tcPr>
          <w:p w14:paraId="6B4A0BB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0.574 ± 0.019</w:t>
            </w:r>
          </w:p>
        </w:tc>
        <w:tc>
          <w:tcPr>
            <w:tcW w:w="2455" w:type="dxa"/>
            <w:vAlign w:val="center"/>
          </w:tcPr>
          <w:p w14:paraId="12B148B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Schefflera sp1</w:t>
            </w:r>
          </w:p>
        </w:tc>
        <w:tc>
          <w:tcPr>
            <w:tcW w:w="1455" w:type="dxa"/>
            <w:vAlign w:val="center"/>
          </w:tcPr>
          <w:p w14:paraId="363FACD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0.689 ± 0.046</w:t>
            </w:r>
          </w:p>
        </w:tc>
      </w:tr>
      <w:tr w:rsidR="00D46873" w:rsidRPr="00D46873" w14:paraId="006B22BA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6CA7AE1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Clusia sp1</w:t>
            </w:r>
          </w:p>
        </w:tc>
        <w:tc>
          <w:tcPr>
            <w:tcW w:w="1371" w:type="dxa"/>
            <w:noWrap/>
            <w:vAlign w:val="center"/>
            <w:hideMark/>
          </w:tcPr>
          <w:p w14:paraId="77CDBC4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0.617 ± 0.071</w:t>
            </w:r>
          </w:p>
        </w:tc>
        <w:tc>
          <w:tcPr>
            <w:tcW w:w="2455" w:type="dxa"/>
            <w:vAlign w:val="center"/>
          </w:tcPr>
          <w:p w14:paraId="2ABDFF8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Schefflera sp2</w:t>
            </w:r>
          </w:p>
        </w:tc>
        <w:tc>
          <w:tcPr>
            <w:tcW w:w="1455" w:type="dxa"/>
            <w:vAlign w:val="center"/>
          </w:tcPr>
          <w:p w14:paraId="560106B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0.498 ± 0.007</w:t>
            </w:r>
          </w:p>
        </w:tc>
      </w:tr>
      <w:tr w:rsidR="00D46873" w:rsidRPr="00D46873" w14:paraId="30362E1C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291FEC4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Clusia alata</w:t>
            </w:r>
          </w:p>
        </w:tc>
        <w:tc>
          <w:tcPr>
            <w:tcW w:w="1371" w:type="dxa"/>
            <w:noWrap/>
            <w:vAlign w:val="center"/>
            <w:hideMark/>
          </w:tcPr>
          <w:p w14:paraId="48B8F85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0.653 ± 0.004</w:t>
            </w:r>
          </w:p>
        </w:tc>
        <w:tc>
          <w:tcPr>
            <w:tcW w:w="2455" w:type="dxa"/>
            <w:vAlign w:val="center"/>
          </w:tcPr>
          <w:p w14:paraId="7B1B6FE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Siparuna tomentosa</w:t>
            </w:r>
          </w:p>
        </w:tc>
        <w:tc>
          <w:tcPr>
            <w:tcW w:w="1455" w:type="dxa"/>
            <w:vAlign w:val="center"/>
          </w:tcPr>
          <w:p w14:paraId="66A056F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0.457 ± 0.014</w:t>
            </w:r>
          </w:p>
        </w:tc>
      </w:tr>
      <w:tr w:rsidR="00D46873" w:rsidRPr="00D46873" w14:paraId="059F4C5F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2993A7D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Cornus peruviana</w:t>
            </w:r>
          </w:p>
        </w:tc>
        <w:tc>
          <w:tcPr>
            <w:tcW w:w="1371" w:type="dxa"/>
            <w:noWrap/>
            <w:vAlign w:val="center"/>
            <w:hideMark/>
          </w:tcPr>
          <w:p w14:paraId="209B8BE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0.607 ± 0.028</w:t>
            </w:r>
          </w:p>
        </w:tc>
        <w:tc>
          <w:tcPr>
            <w:tcW w:w="2455" w:type="dxa"/>
            <w:vAlign w:val="center"/>
          </w:tcPr>
          <w:p w14:paraId="0A52BC6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Solanum erianthum</w:t>
            </w:r>
          </w:p>
        </w:tc>
        <w:tc>
          <w:tcPr>
            <w:tcW w:w="1455" w:type="dxa"/>
            <w:vAlign w:val="center"/>
          </w:tcPr>
          <w:p w14:paraId="231206E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0.424 ± 0.012</w:t>
            </w:r>
          </w:p>
        </w:tc>
      </w:tr>
      <w:tr w:rsidR="00D46873" w:rsidRPr="00D46873" w14:paraId="57311639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4B418F6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Endlicheria sp1</w:t>
            </w:r>
          </w:p>
        </w:tc>
        <w:tc>
          <w:tcPr>
            <w:tcW w:w="1371" w:type="dxa"/>
            <w:noWrap/>
            <w:vAlign w:val="center"/>
            <w:hideMark/>
          </w:tcPr>
          <w:p w14:paraId="2D2874A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0.589 ± 0.021</w:t>
            </w:r>
          </w:p>
        </w:tc>
        <w:tc>
          <w:tcPr>
            <w:tcW w:w="2455" w:type="dxa"/>
            <w:vAlign w:val="center"/>
          </w:tcPr>
          <w:p w14:paraId="040F467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Solanum sp1</w:t>
            </w:r>
          </w:p>
        </w:tc>
        <w:tc>
          <w:tcPr>
            <w:tcW w:w="1455" w:type="dxa"/>
            <w:vAlign w:val="center"/>
          </w:tcPr>
          <w:p w14:paraId="591008D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0.722 ± 0.163</w:t>
            </w:r>
          </w:p>
        </w:tc>
      </w:tr>
      <w:tr w:rsidR="00D46873" w:rsidRPr="00D46873" w14:paraId="205BA515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12E5FE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Ericaceae sp2</w:t>
            </w:r>
          </w:p>
        </w:tc>
        <w:tc>
          <w:tcPr>
            <w:tcW w:w="1371" w:type="dxa"/>
            <w:noWrap/>
            <w:vAlign w:val="center"/>
            <w:hideMark/>
          </w:tcPr>
          <w:p w14:paraId="3B22CB0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0.758 ± 0.039</w:t>
            </w:r>
          </w:p>
        </w:tc>
        <w:tc>
          <w:tcPr>
            <w:tcW w:w="2455" w:type="dxa"/>
            <w:vAlign w:val="center"/>
          </w:tcPr>
          <w:p w14:paraId="40D4CE9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Stilaginella oblonga</w:t>
            </w:r>
          </w:p>
        </w:tc>
        <w:tc>
          <w:tcPr>
            <w:tcW w:w="1455" w:type="dxa"/>
            <w:vAlign w:val="center"/>
          </w:tcPr>
          <w:p w14:paraId="3F07913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0.593 ± 0.054</w:t>
            </w:r>
          </w:p>
        </w:tc>
      </w:tr>
      <w:tr w:rsidR="00D46873" w:rsidRPr="00D46873" w14:paraId="62CE520C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76D8DAE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Ficus castellviana</w:t>
            </w:r>
          </w:p>
        </w:tc>
        <w:tc>
          <w:tcPr>
            <w:tcW w:w="1371" w:type="dxa"/>
            <w:noWrap/>
            <w:vAlign w:val="center"/>
            <w:hideMark/>
          </w:tcPr>
          <w:p w14:paraId="7852228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0.434 ± 0.109</w:t>
            </w:r>
          </w:p>
        </w:tc>
        <w:tc>
          <w:tcPr>
            <w:tcW w:w="2455" w:type="dxa"/>
            <w:vAlign w:val="center"/>
          </w:tcPr>
          <w:p w14:paraId="0202D2B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Symplocos quitensis</w:t>
            </w:r>
          </w:p>
        </w:tc>
        <w:tc>
          <w:tcPr>
            <w:tcW w:w="1455" w:type="dxa"/>
            <w:vAlign w:val="center"/>
          </w:tcPr>
          <w:p w14:paraId="415B335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0.544 ± 0.064</w:t>
            </w:r>
          </w:p>
        </w:tc>
      </w:tr>
      <w:tr w:rsidR="00D46873" w:rsidRPr="00D46873" w14:paraId="18CB56A3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202E9058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Ficus sp1</w:t>
            </w:r>
          </w:p>
        </w:tc>
        <w:tc>
          <w:tcPr>
            <w:tcW w:w="1371" w:type="dxa"/>
            <w:noWrap/>
            <w:vAlign w:val="center"/>
            <w:hideMark/>
          </w:tcPr>
          <w:p w14:paraId="35644EB8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0.356 ± 0.023</w:t>
            </w:r>
          </w:p>
        </w:tc>
        <w:tc>
          <w:tcPr>
            <w:tcW w:w="2455" w:type="dxa"/>
            <w:vAlign w:val="center"/>
          </w:tcPr>
          <w:p w14:paraId="642CBF0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Symplocos reflexa</w:t>
            </w:r>
          </w:p>
        </w:tc>
        <w:tc>
          <w:tcPr>
            <w:tcW w:w="1455" w:type="dxa"/>
            <w:vAlign w:val="center"/>
          </w:tcPr>
          <w:p w14:paraId="23A8AB9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0.526 ± 0.021</w:t>
            </w:r>
          </w:p>
        </w:tc>
      </w:tr>
      <w:tr w:rsidR="00D46873" w:rsidRPr="00D46873" w14:paraId="62300D87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4BC7671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Freziera sp1</w:t>
            </w:r>
          </w:p>
        </w:tc>
        <w:tc>
          <w:tcPr>
            <w:tcW w:w="1371" w:type="dxa"/>
            <w:noWrap/>
            <w:vAlign w:val="center"/>
            <w:hideMark/>
          </w:tcPr>
          <w:p w14:paraId="3BCA6F7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0.722 ± 0.052</w:t>
            </w:r>
          </w:p>
        </w:tc>
        <w:tc>
          <w:tcPr>
            <w:tcW w:w="2455" w:type="dxa"/>
            <w:vAlign w:val="center"/>
          </w:tcPr>
          <w:p w14:paraId="6023E69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Symplocos sp1</w:t>
            </w:r>
          </w:p>
        </w:tc>
        <w:tc>
          <w:tcPr>
            <w:tcW w:w="1455" w:type="dxa"/>
            <w:vAlign w:val="center"/>
          </w:tcPr>
          <w:p w14:paraId="5C5273C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0.529 ± 0.080</w:t>
            </w:r>
          </w:p>
        </w:tc>
      </w:tr>
      <w:tr w:rsidR="00D46873" w:rsidRPr="00D46873" w14:paraId="3E351E59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6883E06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Freziera caloneura</w:t>
            </w:r>
          </w:p>
        </w:tc>
        <w:tc>
          <w:tcPr>
            <w:tcW w:w="1371" w:type="dxa"/>
            <w:noWrap/>
            <w:vAlign w:val="center"/>
            <w:hideMark/>
          </w:tcPr>
          <w:p w14:paraId="264428D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0.519 ± 0.039</w:t>
            </w:r>
          </w:p>
        </w:tc>
        <w:tc>
          <w:tcPr>
            <w:tcW w:w="2455" w:type="dxa"/>
            <w:vAlign w:val="center"/>
          </w:tcPr>
          <w:p w14:paraId="1FDF385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Symplocos sp2</w:t>
            </w:r>
          </w:p>
        </w:tc>
        <w:tc>
          <w:tcPr>
            <w:tcW w:w="1455" w:type="dxa"/>
            <w:vAlign w:val="center"/>
          </w:tcPr>
          <w:p w14:paraId="5180331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0.515 ± 0.001</w:t>
            </w:r>
          </w:p>
        </w:tc>
      </w:tr>
      <w:tr w:rsidR="00D46873" w:rsidRPr="00D46873" w14:paraId="26005575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6DA152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Hedyosmum angustifolium</w:t>
            </w:r>
          </w:p>
        </w:tc>
        <w:tc>
          <w:tcPr>
            <w:tcW w:w="1371" w:type="dxa"/>
            <w:noWrap/>
            <w:vAlign w:val="center"/>
            <w:hideMark/>
          </w:tcPr>
          <w:p w14:paraId="4769297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0.694 ± 0.183</w:t>
            </w:r>
          </w:p>
        </w:tc>
        <w:tc>
          <w:tcPr>
            <w:tcW w:w="2455" w:type="dxa"/>
            <w:vAlign w:val="center"/>
          </w:tcPr>
          <w:p w14:paraId="2868A6F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Terminalia oblonga</w:t>
            </w:r>
          </w:p>
        </w:tc>
        <w:tc>
          <w:tcPr>
            <w:tcW w:w="1455" w:type="dxa"/>
            <w:vAlign w:val="center"/>
          </w:tcPr>
          <w:p w14:paraId="51D9A79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0.518 ± 0.020</w:t>
            </w:r>
          </w:p>
        </w:tc>
      </w:tr>
      <w:tr w:rsidR="00D46873" w:rsidRPr="00D46873" w14:paraId="2CED6344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75DB230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Hedyosmum scabrum</w:t>
            </w:r>
          </w:p>
        </w:tc>
        <w:tc>
          <w:tcPr>
            <w:tcW w:w="1371" w:type="dxa"/>
            <w:noWrap/>
            <w:vAlign w:val="center"/>
            <w:hideMark/>
          </w:tcPr>
          <w:p w14:paraId="72DC706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0.513 ± 0.061</w:t>
            </w:r>
          </w:p>
        </w:tc>
        <w:tc>
          <w:tcPr>
            <w:tcW w:w="2455" w:type="dxa"/>
            <w:vAlign w:val="center"/>
          </w:tcPr>
          <w:p w14:paraId="0DD01E2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Turpinia occidentalis</w:t>
            </w:r>
          </w:p>
        </w:tc>
        <w:tc>
          <w:tcPr>
            <w:tcW w:w="1455" w:type="dxa"/>
            <w:vAlign w:val="center"/>
          </w:tcPr>
          <w:p w14:paraId="042224E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0.396 ± 0.033</w:t>
            </w:r>
          </w:p>
        </w:tc>
      </w:tr>
      <w:tr w:rsidR="00D46873" w:rsidRPr="00D46873" w14:paraId="5009A2D2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2A0602E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Hesperomeles ferruginea</w:t>
            </w:r>
          </w:p>
        </w:tc>
        <w:tc>
          <w:tcPr>
            <w:tcW w:w="1371" w:type="dxa"/>
            <w:noWrap/>
            <w:vAlign w:val="center"/>
            <w:hideMark/>
          </w:tcPr>
          <w:p w14:paraId="43A9C0D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0.780 ± 0.070</w:t>
            </w:r>
          </w:p>
        </w:tc>
        <w:tc>
          <w:tcPr>
            <w:tcW w:w="2455" w:type="dxa"/>
            <w:vAlign w:val="center"/>
          </w:tcPr>
          <w:p w14:paraId="6257D40A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Urera sp1</w:t>
            </w:r>
          </w:p>
        </w:tc>
        <w:tc>
          <w:tcPr>
            <w:tcW w:w="1455" w:type="dxa"/>
            <w:vAlign w:val="center"/>
          </w:tcPr>
          <w:p w14:paraId="5E6E7EF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0.532 ± 0.001</w:t>
            </w:r>
          </w:p>
        </w:tc>
      </w:tr>
      <w:tr w:rsidR="00D46873" w:rsidRPr="00D46873" w14:paraId="75A4FE2D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CB82B0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Hieronyma sp1</w:t>
            </w:r>
          </w:p>
        </w:tc>
        <w:tc>
          <w:tcPr>
            <w:tcW w:w="1371" w:type="dxa"/>
            <w:noWrap/>
            <w:vAlign w:val="center"/>
            <w:hideMark/>
          </w:tcPr>
          <w:p w14:paraId="6056A19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0.640 ± 0.124</w:t>
            </w:r>
          </w:p>
        </w:tc>
        <w:tc>
          <w:tcPr>
            <w:tcW w:w="2455" w:type="dxa"/>
            <w:vAlign w:val="center"/>
          </w:tcPr>
          <w:p w14:paraId="76825B6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Vallea stipularis</w:t>
            </w:r>
          </w:p>
        </w:tc>
        <w:tc>
          <w:tcPr>
            <w:tcW w:w="1455" w:type="dxa"/>
            <w:vAlign w:val="center"/>
          </w:tcPr>
          <w:p w14:paraId="01FA2D3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0.566 ± 0.175</w:t>
            </w:r>
          </w:p>
        </w:tc>
      </w:tr>
      <w:tr w:rsidR="00D46873" w:rsidRPr="00D46873" w14:paraId="0BC03F05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55B7FFD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Ilex nervosa</w:t>
            </w:r>
          </w:p>
        </w:tc>
        <w:tc>
          <w:tcPr>
            <w:tcW w:w="1371" w:type="dxa"/>
            <w:noWrap/>
            <w:vAlign w:val="center"/>
            <w:hideMark/>
          </w:tcPr>
          <w:p w14:paraId="0EDE662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0.729 ± 0.031</w:t>
            </w:r>
          </w:p>
        </w:tc>
        <w:tc>
          <w:tcPr>
            <w:tcW w:w="2455" w:type="dxa"/>
            <w:vAlign w:val="center"/>
          </w:tcPr>
          <w:p w14:paraId="050081A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Viburnum stellato-pilosum</w:t>
            </w:r>
          </w:p>
        </w:tc>
        <w:tc>
          <w:tcPr>
            <w:tcW w:w="1455" w:type="dxa"/>
            <w:vAlign w:val="center"/>
          </w:tcPr>
          <w:p w14:paraId="7F7A23E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0.569 ± 0.053</w:t>
            </w:r>
          </w:p>
        </w:tc>
      </w:tr>
      <w:tr w:rsidR="00D46873" w:rsidRPr="00D46873" w14:paraId="49286D4E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693E5E1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Ladenbergia sp1</w:t>
            </w:r>
          </w:p>
        </w:tc>
        <w:tc>
          <w:tcPr>
            <w:tcW w:w="1371" w:type="dxa"/>
            <w:noWrap/>
            <w:vAlign w:val="center"/>
            <w:hideMark/>
          </w:tcPr>
          <w:p w14:paraId="18AC3F7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0.548 ± 0.035</w:t>
            </w:r>
          </w:p>
        </w:tc>
        <w:tc>
          <w:tcPr>
            <w:tcW w:w="2455" w:type="dxa"/>
            <w:vAlign w:val="center"/>
          </w:tcPr>
          <w:p w14:paraId="230BB16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Viburnum mathewsii</w:t>
            </w:r>
          </w:p>
        </w:tc>
        <w:tc>
          <w:tcPr>
            <w:tcW w:w="1455" w:type="dxa"/>
            <w:vAlign w:val="center"/>
          </w:tcPr>
          <w:p w14:paraId="12A11828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0.438 ± 0.012</w:t>
            </w:r>
          </w:p>
        </w:tc>
      </w:tr>
      <w:tr w:rsidR="00D46873" w:rsidRPr="00D46873" w14:paraId="468F10BD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2EF61AB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Licaria sp1</w:t>
            </w:r>
          </w:p>
        </w:tc>
        <w:tc>
          <w:tcPr>
            <w:tcW w:w="1371" w:type="dxa"/>
            <w:noWrap/>
            <w:vAlign w:val="center"/>
            <w:hideMark/>
          </w:tcPr>
          <w:p w14:paraId="326B75A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0.633 ± 0.056</w:t>
            </w:r>
          </w:p>
        </w:tc>
        <w:tc>
          <w:tcPr>
            <w:tcW w:w="2455" w:type="dxa"/>
            <w:vAlign w:val="center"/>
          </w:tcPr>
          <w:p w14:paraId="5F8CA68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Weinmannia auriculata</w:t>
            </w:r>
          </w:p>
        </w:tc>
        <w:tc>
          <w:tcPr>
            <w:tcW w:w="1455" w:type="dxa"/>
            <w:vAlign w:val="center"/>
          </w:tcPr>
          <w:p w14:paraId="31DEAC9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0.579 ± 0.013</w:t>
            </w:r>
          </w:p>
        </w:tc>
      </w:tr>
      <w:tr w:rsidR="00D46873" w:rsidRPr="00D46873" w14:paraId="56D9F7ED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7982093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Licaria sp2</w:t>
            </w:r>
          </w:p>
        </w:tc>
        <w:tc>
          <w:tcPr>
            <w:tcW w:w="1371" w:type="dxa"/>
            <w:noWrap/>
            <w:vAlign w:val="center"/>
            <w:hideMark/>
          </w:tcPr>
          <w:p w14:paraId="0CA9363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0.582 ± 0.016</w:t>
            </w:r>
          </w:p>
        </w:tc>
        <w:tc>
          <w:tcPr>
            <w:tcW w:w="2455" w:type="dxa"/>
            <w:vAlign w:val="center"/>
          </w:tcPr>
          <w:p w14:paraId="52909EC9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Weinmannia bangii</w:t>
            </w:r>
          </w:p>
        </w:tc>
        <w:tc>
          <w:tcPr>
            <w:tcW w:w="1455" w:type="dxa"/>
            <w:vAlign w:val="center"/>
          </w:tcPr>
          <w:p w14:paraId="11286C93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0.580 ± 0.072</w:t>
            </w:r>
          </w:p>
        </w:tc>
      </w:tr>
      <w:tr w:rsidR="00D46873" w:rsidRPr="00D46873" w14:paraId="3D6AE04B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0309259B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Meliosma sp1</w:t>
            </w:r>
          </w:p>
        </w:tc>
        <w:tc>
          <w:tcPr>
            <w:tcW w:w="1371" w:type="dxa"/>
            <w:noWrap/>
            <w:vAlign w:val="center"/>
            <w:hideMark/>
          </w:tcPr>
          <w:p w14:paraId="10F44B0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0.589 ± 0.009</w:t>
            </w:r>
          </w:p>
        </w:tc>
        <w:tc>
          <w:tcPr>
            <w:tcW w:w="2455" w:type="dxa"/>
            <w:vAlign w:val="center"/>
          </w:tcPr>
          <w:p w14:paraId="06EE38D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Weinmannia crassifolia</w:t>
            </w:r>
          </w:p>
        </w:tc>
        <w:tc>
          <w:tcPr>
            <w:tcW w:w="1455" w:type="dxa"/>
            <w:vAlign w:val="center"/>
          </w:tcPr>
          <w:p w14:paraId="7C07418E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0.645 ± 0.065</w:t>
            </w:r>
          </w:p>
        </w:tc>
      </w:tr>
      <w:tr w:rsidR="00D46873" w:rsidRPr="00D46873" w14:paraId="134B4500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482B72E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Miconia setulosa</w:t>
            </w:r>
          </w:p>
        </w:tc>
        <w:tc>
          <w:tcPr>
            <w:tcW w:w="1371" w:type="dxa"/>
            <w:noWrap/>
            <w:vAlign w:val="center"/>
            <w:hideMark/>
          </w:tcPr>
          <w:p w14:paraId="45E35FE8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0.640 ± 0.028</w:t>
            </w:r>
          </w:p>
        </w:tc>
        <w:tc>
          <w:tcPr>
            <w:tcW w:w="2455" w:type="dxa"/>
            <w:vAlign w:val="center"/>
          </w:tcPr>
          <w:p w14:paraId="3EE32145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Weinmannia fagaroides</w:t>
            </w:r>
          </w:p>
        </w:tc>
        <w:tc>
          <w:tcPr>
            <w:tcW w:w="1455" w:type="dxa"/>
            <w:vAlign w:val="center"/>
          </w:tcPr>
          <w:p w14:paraId="2A8033A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0.572 ± 0.045</w:t>
            </w:r>
          </w:p>
        </w:tc>
      </w:tr>
      <w:tr w:rsidR="00D46873" w:rsidRPr="00D46873" w14:paraId="3669E6CD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49A2B99C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Miconia sp1</w:t>
            </w:r>
          </w:p>
        </w:tc>
        <w:tc>
          <w:tcPr>
            <w:tcW w:w="1371" w:type="dxa"/>
            <w:noWrap/>
            <w:vAlign w:val="center"/>
            <w:hideMark/>
          </w:tcPr>
          <w:p w14:paraId="02B780C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0.547 ± 0.163</w:t>
            </w:r>
          </w:p>
        </w:tc>
        <w:tc>
          <w:tcPr>
            <w:tcW w:w="2455" w:type="dxa"/>
            <w:vAlign w:val="center"/>
          </w:tcPr>
          <w:p w14:paraId="54D2E884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Weinmannia latifolia</w:t>
            </w:r>
          </w:p>
        </w:tc>
        <w:tc>
          <w:tcPr>
            <w:tcW w:w="1455" w:type="dxa"/>
            <w:vAlign w:val="center"/>
          </w:tcPr>
          <w:p w14:paraId="3A2EF49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0.620 ± 0.028</w:t>
            </w:r>
          </w:p>
        </w:tc>
      </w:tr>
      <w:tr w:rsidR="00D46873" w:rsidRPr="00D46873" w14:paraId="4127DF55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17C804D1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Myrcianthes sp1</w:t>
            </w:r>
          </w:p>
        </w:tc>
        <w:tc>
          <w:tcPr>
            <w:tcW w:w="1371" w:type="dxa"/>
            <w:noWrap/>
            <w:vAlign w:val="center"/>
            <w:hideMark/>
          </w:tcPr>
          <w:p w14:paraId="6F6D7E32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0.835 ± 0.085</w:t>
            </w:r>
          </w:p>
        </w:tc>
        <w:tc>
          <w:tcPr>
            <w:tcW w:w="2455" w:type="dxa"/>
            <w:vAlign w:val="center"/>
          </w:tcPr>
          <w:p w14:paraId="568F2DD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Weinmannia laurina</w:t>
            </w:r>
          </w:p>
        </w:tc>
        <w:tc>
          <w:tcPr>
            <w:tcW w:w="1455" w:type="dxa"/>
            <w:vAlign w:val="center"/>
          </w:tcPr>
          <w:p w14:paraId="4DDD62E6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0.610 ± 0.027</w:t>
            </w:r>
          </w:p>
        </w:tc>
      </w:tr>
      <w:tr w:rsidR="00D46873" w:rsidRPr="00D46873" w14:paraId="1B84F9B9" w14:textId="77777777" w:rsidTr="00D46873">
        <w:trPr>
          <w:trHeight w:val="227"/>
        </w:trPr>
        <w:tc>
          <w:tcPr>
            <w:tcW w:w="2455" w:type="dxa"/>
            <w:noWrap/>
            <w:vAlign w:val="center"/>
            <w:hideMark/>
          </w:tcPr>
          <w:p w14:paraId="31AF8830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i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Myrica pubescens</w:t>
            </w:r>
          </w:p>
        </w:tc>
        <w:tc>
          <w:tcPr>
            <w:tcW w:w="1371" w:type="dxa"/>
            <w:noWrap/>
            <w:vAlign w:val="center"/>
            <w:hideMark/>
          </w:tcPr>
          <w:p w14:paraId="360857C7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0.609 ± 0.071</w:t>
            </w:r>
          </w:p>
        </w:tc>
        <w:tc>
          <w:tcPr>
            <w:tcW w:w="2455" w:type="dxa"/>
            <w:vAlign w:val="center"/>
          </w:tcPr>
          <w:p w14:paraId="791C4BED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i/>
                <w:sz w:val="18"/>
                <w:szCs w:val="20"/>
              </w:rPr>
              <w:t>Weinmannia sp</w:t>
            </w:r>
          </w:p>
        </w:tc>
        <w:tc>
          <w:tcPr>
            <w:tcW w:w="1455" w:type="dxa"/>
            <w:vAlign w:val="center"/>
          </w:tcPr>
          <w:p w14:paraId="4D99ACBF" w14:textId="77777777" w:rsidR="00D46873" w:rsidRPr="00D46873" w:rsidRDefault="00D46873" w:rsidP="00D46873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 w:rsidRPr="00D46873">
              <w:rPr>
                <w:rFonts w:ascii="Arial" w:hAnsi="Arial" w:cs="Arial"/>
                <w:sz w:val="18"/>
                <w:szCs w:val="20"/>
              </w:rPr>
              <w:t>0.628 ± 0.023</w:t>
            </w:r>
          </w:p>
        </w:tc>
      </w:tr>
    </w:tbl>
    <w:p w14:paraId="576CFBFB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0B0BBADB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5C0C21E6" w14:textId="77777777" w:rsidR="00D46873" w:rsidRDefault="00D46873">
      <w:pPr>
        <w:spacing w:after="200" w:line="276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br w:type="page"/>
      </w:r>
    </w:p>
    <w:p w14:paraId="587D5330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lastRenderedPageBreak/>
        <w:t xml:space="preserve">Table S3.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"/>
        <w:gridCol w:w="1170"/>
        <w:gridCol w:w="1170"/>
        <w:gridCol w:w="1170"/>
        <w:gridCol w:w="1170"/>
        <w:gridCol w:w="1020"/>
        <w:gridCol w:w="1020"/>
      </w:tblGrid>
      <w:tr w:rsidR="00D46873" w:rsidRPr="003A370A" w14:paraId="6254BD01" w14:textId="77777777" w:rsidTr="00925C92">
        <w:trPr>
          <w:trHeight w:val="288"/>
        </w:trPr>
        <w:tc>
          <w:tcPr>
            <w:tcW w:w="1046" w:type="dxa"/>
            <w:noWrap/>
            <w:hideMark/>
          </w:tcPr>
          <w:p w14:paraId="5AED4216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Desc/Diam</w:t>
            </w:r>
          </w:p>
        </w:tc>
        <w:tc>
          <w:tcPr>
            <w:tcW w:w="1170" w:type="dxa"/>
            <w:noWrap/>
            <w:hideMark/>
          </w:tcPr>
          <w:p w14:paraId="5B0D242D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I</w:t>
            </w:r>
          </w:p>
        </w:tc>
        <w:tc>
          <w:tcPr>
            <w:tcW w:w="1170" w:type="dxa"/>
            <w:noWrap/>
            <w:hideMark/>
          </w:tcPr>
          <w:p w14:paraId="2231B88D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II</w:t>
            </w:r>
          </w:p>
        </w:tc>
        <w:tc>
          <w:tcPr>
            <w:tcW w:w="1170" w:type="dxa"/>
            <w:noWrap/>
            <w:hideMark/>
          </w:tcPr>
          <w:p w14:paraId="6881C9C5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III</w:t>
            </w:r>
          </w:p>
        </w:tc>
        <w:tc>
          <w:tcPr>
            <w:tcW w:w="1170" w:type="dxa"/>
            <w:noWrap/>
            <w:hideMark/>
          </w:tcPr>
          <w:p w14:paraId="56266E85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IV</w:t>
            </w:r>
          </w:p>
        </w:tc>
        <w:tc>
          <w:tcPr>
            <w:tcW w:w="1020" w:type="dxa"/>
            <w:noWrap/>
            <w:hideMark/>
          </w:tcPr>
          <w:p w14:paraId="1B6AC9FF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V</w:t>
            </w:r>
          </w:p>
        </w:tc>
        <w:tc>
          <w:tcPr>
            <w:tcW w:w="1020" w:type="dxa"/>
            <w:noWrap/>
            <w:hideMark/>
          </w:tcPr>
          <w:p w14:paraId="6AD401C4" w14:textId="77777777" w:rsidR="00D46873" w:rsidRPr="00D46873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vertAlign w:val="subscript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WD</w:t>
            </w:r>
            <w:r>
              <w:rPr>
                <w:b/>
                <w:color w:val="000000"/>
                <w:sz w:val="18"/>
                <w:szCs w:val="18"/>
                <w:vertAlign w:val="subscript"/>
                <w:lang w:val="en-US"/>
              </w:rPr>
              <w:t>Desc</w:t>
            </w:r>
          </w:p>
        </w:tc>
      </w:tr>
      <w:tr w:rsidR="00D46873" w:rsidRPr="003A370A" w14:paraId="6A6BDD23" w14:textId="77777777" w:rsidTr="00925C92">
        <w:trPr>
          <w:trHeight w:val="288"/>
        </w:trPr>
        <w:tc>
          <w:tcPr>
            <w:tcW w:w="1046" w:type="dxa"/>
            <w:noWrap/>
            <w:hideMark/>
          </w:tcPr>
          <w:p w14:paraId="67E3B27E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1170" w:type="dxa"/>
            <w:noWrap/>
            <w:hideMark/>
          </w:tcPr>
          <w:p w14:paraId="25437187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0.44 ± 0.06</w:t>
            </w:r>
          </w:p>
        </w:tc>
        <w:tc>
          <w:tcPr>
            <w:tcW w:w="1170" w:type="dxa"/>
            <w:noWrap/>
            <w:hideMark/>
          </w:tcPr>
          <w:p w14:paraId="27671525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0.37 ± 0.07</w:t>
            </w:r>
          </w:p>
        </w:tc>
        <w:tc>
          <w:tcPr>
            <w:tcW w:w="1170" w:type="dxa"/>
            <w:noWrap/>
            <w:hideMark/>
          </w:tcPr>
          <w:p w14:paraId="38A302C2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0.46 ± 0.08</w:t>
            </w:r>
          </w:p>
        </w:tc>
        <w:tc>
          <w:tcPr>
            <w:tcW w:w="1170" w:type="dxa"/>
            <w:noWrap/>
            <w:hideMark/>
          </w:tcPr>
          <w:p w14:paraId="60ADAFE8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NA</w:t>
            </w:r>
          </w:p>
        </w:tc>
        <w:tc>
          <w:tcPr>
            <w:tcW w:w="1020" w:type="dxa"/>
            <w:noWrap/>
            <w:hideMark/>
          </w:tcPr>
          <w:p w14:paraId="0242328C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NA</w:t>
            </w:r>
          </w:p>
        </w:tc>
        <w:tc>
          <w:tcPr>
            <w:tcW w:w="1020" w:type="dxa"/>
            <w:noWrap/>
            <w:hideMark/>
          </w:tcPr>
          <w:p w14:paraId="4099E17A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0.42 ± 0.07</w:t>
            </w:r>
          </w:p>
        </w:tc>
      </w:tr>
      <w:tr w:rsidR="00D46873" w:rsidRPr="003A370A" w14:paraId="5000A928" w14:textId="77777777" w:rsidTr="00925C92">
        <w:trPr>
          <w:trHeight w:val="288"/>
        </w:trPr>
        <w:tc>
          <w:tcPr>
            <w:tcW w:w="1046" w:type="dxa"/>
            <w:noWrap/>
            <w:hideMark/>
          </w:tcPr>
          <w:p w14:paraId="470F7410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1170" w:type="dxa"/>
            <w:noWrap/>
            <w:hideMark/>
          </w:tcPr>
          <w:p w14:paraId="36E45651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0.40 ± 0.03</w:t>
            </w:r>
          </w:p>
        </w:tc>
        <w:tc>
          <w:tcPr>
            <w:tcW w:w="1170" w:type="dxa"/>
            <w:noWrap/>
            <w:hideMark/>
          </w:tcPr>
          <w:p w14:paraId="70D0265B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0.36 ± 0.03</w:t>
            </w:r>
          </w:p>
        </w:tc>
        <w:tc>
          <w:tcPr>
            <w:tcW w:w="1170" w:type="dxa"/>
            <w:noWrap/>
            <w:hideMark/>
          </w:tcPr>
          <w:p w14:paraId="7C5C7574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0.49 ± 0.04</w:t>
            </w:r>
          </w:p>
        </w:tc>
        <w:tc>
          <w:tcPr>
            <w:tcW w:w="1170" w:type="dxa"/>
            <w:noWrap/>
            <w:hideMark/>
          </w:tcPr>
          <w:p w14:paraId="0212E1D9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0.64 ± 0.02</w:t>
            </w:r>
          </w:p>
        </w:tc>
        <w:tc>
          <w:tcPr>
            <w:tcW w:w="1020" w:type="dxa"/>
            <w:noWrap/>
            <w:hideMark/>
          </w:tcPr>
          <w:p w14:paraId="296EFB4E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NA</w:t>
            </w:r>
          </w:p>
        </w:tc>
        <w:tc>
          <w:tcPr>
            <w:tcW w:w="1020" w:type="dxa"/>
            <w:noWrap/>
            <w:hideMark/>
          </w:tcPr>
          <w:p w14:paraId="21AB9F08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0.47 ± 0.05</w:t>
            </w:r>
          </w:p>
        </w:tc>
      </w:tr>
      <w:tr w:rsidR="00D46873" w:rsidRPr="003A370A" w14:paraId="455B49AA" w14:textId="77777777" w:rsidTr="00925C92">
        <w:trPr>
          <w:trHeight w:val="288"/>
        </w:trPr>
        <w:tc>
          <w:tcPr>
            <w:tcW w:w="1046" w:type="dxa"/>
            <w:noWrap/>
            <w:hideMark/>
          </w:tcPr>
          <w:p w14:paraId="446646A9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1170" w:type="dxa"/>
            <w:noWrap/>
            <w:hideMark/>
          </w:tcPr>
          <w:p w14:paraId="22B1A726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0.42 ± 0.01</w:t>
            </w:r>
          </w:p>
        </w:tc>
        <w:tc>
          <w:tcPr>
            <w:tcW w:w="1170" w:type="dxa"/>
            <w:noWrap/>
            <w:hideMark/>
          </w:tcPr>
          <w:p w14:paraId="146629E9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0.40 ± 0.01</w:t>
            </w:r>
          </w:p>
        </w:tc>
        <w:tc>
          <w:tcPr>
            <w:tcW w:w="1170" w:type="dxa"/>
            <w:noWrap/>
            <w:hideMark/>
          </w:tcPr>
          <w:p w14:paraId="2E627F9A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0.45 ± 0.01</w:t>
            </w:r>
          </w:p>
        </w:tc>
        <w:tc>
          <w:tcPr>
            <w:tcW w:w="1170" w:type="dxa"/>
            <w:noWrap/>
            <w:hideMark/>
          </w:tcPr>
          <w:p w14:paraId="13C5F404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0.50 ± 0.03</w:t>
            </w:r>
          </w:p>
        </w:tc>
        <w:tc>
          <w:tcPr>
            <w:tcW w:w="1020" w:type="dxa"/>
            <w:noWrap/>
            <w:hideMark/>
          </w:tcPr>
          <w:p w14:paraId="2C2EF25B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0.61 ± 0.07</w:t>
            </w:r>
          </w:p>
        </w:tc>
        <w:tc>
          <w:tcPr>
            <w:tcW w:w="1020" w:type="dxa"/>
            <w:noWrap/>
            <w:hideMark/>
          </w:tcPr>
          <w:p w14:paraId="201449AE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0.48 ± 0.03</w:t>
            </w:r>
          </w:p>
        </w:tc>
      </w:tr>
      <w:tr w:rsidR="00D46873" w:rsidRPr="003A370A" w14:paraId="295678F1" w14:textId="77777777" w:rsidTr="00925C92">
        <w:trPr>
          <w:trHeight w:val="288"/>
        </w:trPr>
        <w:tc>
          <w:tcPr>
            <w:tcW w:w="1046" w:type="dxa"/>
            <w:noWrap/>
            <w:hideMark/>
          </w:tcPr>
          <w:p w14:paraId="5A25D41A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1170" w:type="dxa"/>
            <w:noWrap/>
            <w:hideMark/>
          </w:tcPr>
          <w:p w14:paraId="7846BF03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0.34 ± 0.01</w:t>
            </w:r>
          </w:p>
        </w:tc>
        <w:tc>
          <w:tcPr>
            <w:tcW w:w="1170" w:type="dxa"/>
            <w:noWrap/>
            <w:hideMark/>
          </w:tcPr>
          <w:p w14:paraId="4D1AC090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0.30 ± 0.01</w:t>
            </w:r>
          </w:p>
        </w:tc>
        <w:tc>
          <w:tcPr>
            <w:tcW w:w="1170" w:type="dxa"/>
            <w:noWrap/>
            <w:hideMark/>
          </w:tcPr>
          <w:p w14:paraId="165A3280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0.36 ± 0.01</w:t>
            </w:r>
          </w:p>
        </w:tc>
        <w:tc>
          <w:tcPr>
            <w:tcW w:w="1170" w:type="dxa"/>
            <w:noWrap/>
            <w:hideMark/>
          </w:tcPr>
          <w:p w14:paraId="1D501857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0.41 ± 0.10</w:t>
            </w:r>
          </w:p>
        </w:tc>
        <w:tc>
          <w:tcPr>
            <w:tcW w:w="1020" w:type="dxa"/>
            <w:noWrap/>
            <w:hideMark/>
          </w:tcPr>
          <w:p w14:paraId="24C29228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0.46 ± 0.05</w:t>
            </w:r>
          </w:p>
        </w:tc>
        <w:tc>
          <w:tcPr>
            <w:tcW w:w="1020" w:type="dxa"/>
            <w:noWrap/>
            <w:hideMark/>
          </w:tcPr>
          <w:p w14:paraId="576DC61F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0.38 ± 0.02</w:t>
            </w:r>
          </w:p>
        </w:tc>
      </w:tr>
      <w:tr w:rsidR="00D46873" w:rsidRPr="003A370A" w14:paraId="3F3968BD" w14:textId="77777777" w:rsidTr="00925C92">
        <w:trPr>
          <w:trHeight w:val="288"/>
        </w:trPr>
        <w:tc>
          <w:tcPr>
            <w:tcW w:w="1046" w:type="dxa"/>
            <w:noWrap/>
            <w:hideMark/>
          </w:tcPr>
          <w:p w14:paraId="756A7BAE" w14:textId="77777777" w:rsidR="00D46873" w:rsidRPr="003A370A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b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1170" w:type="dxa"/>
            <w:noWrap/>
            <w:hideMark/>
          </w:tcPr>
          <w:p w14:paraId="1117C304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0.30 ± 0.03</w:t>
            </w:r>
          </w:p>
        </w:tc>
        <w:tc>
          <w:tcPr>
            <w:tcW w:w="1170" w:type="dxa"/>
            <w:noWrap/>
            <w:hideMark/>
          </w:tcPr>
          <w:p w14:paraId="57A12D38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0.27 ± 0.01</w:t>
            </w:r>
          </w:p>
        </w:tc>
        <w:tc>
          <w:tcPr>
            <w:tcW w:w="1170" w:type="dxa"/>
            <w:noWrap/>
            <w:hideMark/>
          </w:tcPr>
          <w:p w14:paraId="5D50A318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0.29 ± 0.01</w:t>
            </w:r>
          </w:p>
        </w:tc>
        <w:tc>
          <w:tcPr>
            <w:tcW w:w="1170" w:type="dxa"/>
            <w:noWrap/>
            <w:hideMark/>
          </w:tcPr>
          <w:p w14:paraId="798DC32E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0.30 ± 0.03</w:t>
            </w:r>
          </w:p>
        </w:tc>
        <w:tc>
          <w:tcPr>
            <w:tcW w:w="1020" w:type="dxa"/>
            <w:noWrap/>
            <w:hideMark/>
          </w:tcPr>
          <w:p w14:paraId="4E85B864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0.37 ± 0.16</w:t>
            </w:r>
          </w:p>
        </w:tc>
        <w:tc>
          <w:tcPr>
            <w:tcW w:w="1020" w:type="dxa"/>
            <w:noWrap/>
            <w:hideMark/>
          </w:tcPr>
          <w:p w14:paraId="7AFFB7C1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0.31 ± 0.02</w:t>
            </w:r>
          </w:p>
        </w:tc>
      </w:tr>
      <w:tr w:rsidR="00D46873" w:rsidRPr="003A370A" w14:paraId="6A5AFBE5" w14:textId="77777777" w:rsidTr="00925C92">
        <w:trPr>
          <w:trHeight w:val="288"/>
        </w:trPr>
        <w:tc>
          <w:tcPr>
            <w:tcW w:w="1046" w:type="dxa"/>
            <w:noWrap/>
            <w:hideMark/>
          </w:tcPr>
          <w:p w14:paraId="1873FDCB" w14:textId="77777777" w:rsidR="00D46873" w:rsidRPr="00D46873" w:rsidRDefault="00D46873" w:rsidP="00925C92">
            <w:pPr>
              <w:pStyle w:val="NormalWeb"/>
              <w:spacing w:after="200"/>
              <w:rPr>
                <w:b/>
                <w:color w:val="000000"/>
                <w:sz w:val="18"/>
                <w:szCs w:val="18"/>
                <w:vertAlign w:val="subscript"/>
                <w:lang w:val="en-US"/>
              </w:rPr>
            </w:pPr>
            <w:r>
              <w:rPr>
                <w:b/>
                <w:color w:val="000000"/>
                <w:sz w:val="18"/>
                <w:szCs w:val="18"/>
                <w:lang w:val="en-US"/>
              </w:rPr>
              <w:t>WD</w:t>
            </w:r>
            <w:r>
              <w:rPr>
                <w:b/>
                <w:color w:val="000000"/>
                <w:sz w:val="18"/>
                <w:szCs w:val="18"/>
                <w:vertAlign w:val="subscript"/>
                <w:lang w:val="en-US"/>
              </w:rPr>
              <w:t>Diam</w:t>
            </w:r>
          </w:p>
        </w:tc>
        <w:tc>
          <w:tcPr>
            <w:tcW w:w="1170" w:type="dxa"/>
            <w:noWrap/>
            <w:hideMark/>
          </w:tcPr>
          <w:p w14:paraId="34DC1423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0.38 ±  0.03</w:t>
            </w:r>
          </w:p>
        </w:tc>
        <w:tc>
          <w:tcPr>
            <w:tcW w:w="1170" w:type="dxa"/>
            <w:noWrap/>
            <w:hideMark/>
          </w:tcPr>
          <w:p w14:paraId="79FD4FD0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0.34 ±  0.04</w:t>
            </w:r>
          </w:p>
        </w:tc>
        <w:tc>
          <w:tcPr>
            <w:tcW w:w="1170" w:type="dxa"/>
            <w:noWrap/>
            <w:hideMark/>
          </w:tcPr>
          <w:p w14:paraId="05EBDB3F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0.41 ±  0.03</w:t>
            </w:r>
          </w:p>
        </w:tc>
        <w:tc>
          <w:tcPr>
            <w:tcW w:w="1170" w:type="dxa"/>
            <w:noWrap/>
            <w:hideMark/>
          </w:tcPr>
          <w:p w14:paraId="4446BCF4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0.46 ±  0.03</w:t>
            </w:r>
          </w:p>
        </w:tc>
        <w:tc>
          <w:tcPr>
            <w:tcW w:w="2040" w:type="dxa"/>
            <w:gridSpan w:val="2"/>
            <w:noWrap/>
            <w:hideMark/>
          </w:tcPr>
          <w:p w14:paraId="68CBB7E7" w14:textId="77777777" w:rsidR="00D46873" w:rsidRPr="003A370A" w:rsidRDefault="00D46873" w:rsidP="00925C92">
            <w:pPr>
              <w:pStyle w:val="NormalWeb"/>
              <w:spacing w:after="200"/>
              <w:rPr>
                <w:color w:val="000000"/>
                <w:sz w:val="18"/>
                <w:szCs w:val="18"/>
                <w:lang w:val="en-US"/>
              </w:rPr>
            </w:pPr>
            <w:r w:rsidRPr="003A370A">
              <w:rPr>
                <w:color w:val="000000"/>
                <w:sz w:val="18"/>
                <w:szCs w:val="18"/>
                <w:lang w:val="en-US"/>
              </w:rPr>
              <w:t>0.48 ±  0.05</w:t>
            </w:r>
          </w:p>
        </w:tc>
      </w:tr>
    </w:tbl>
    <w:p w14:paraId="3F7E7E5F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72C2D7DA" w14:textId="77777777" w:rsidR="00D46873" w:rsidRDefault="00D46873">
      <w:pPr>
        <w:spacing w:after="200" w:line="276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br w:type="page"/>
      </w:r>
    </w:p>
    <w:p w14:paraId="37DFC221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lastRenderedPageBreak/>
        <w:t xml:space="preserve">Table S4.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9"/>
        <w:gridCol w:w="791"/>
        <w:gridCol w:w="791"/>
        <w:gridCol w:w="791"/>
      </w:tblGrid>
      <w:tr w:rsidR="00D46873" w:rsidRPr="00D46873" w14:paraId="2F2CC3D1" w14:textId="77777777" w:rsidTr="0065480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273040" w14:textId="77777777" w:rsidR="00D46873" w:rsidRPr="00D46873" w:rsidRDefault="00D46873" w:rsidP="00925C92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GB" w:eastAsia="en-GB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72CCEF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  <w:t>Horizon</w:t>
            </w:r>
          </w:p>
        </w:tc>
      </w:tr>
      <w:tr w:rsidR="00D46873" w:rsidRPr="00D46873" w14:paraId="5E12CA04" w14:textId="77777777" w:rsidTr="00D46873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360FE58" w14:textId="77777777" w:rsidR="00D46873" w:rsidRPr="00D46873" w:rsidRDefault="00D46873" w:rsidP="00925C92">
            <w:pPr>
              <w:spacing w:after="0" w:line="240" w:lineRule="auto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szCs w:val="24"/>
                <w:lang w:val="en-GB" w:eastAsia="en-GB"/>
              </w:rPr>
              <w:t>Soil type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B0A5282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  <w:t>Oi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60C0536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  <w:t>Oe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4630ED77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b/>
                <w:bCs/>
                <w:szCs w:val="24"/>
                <w:lang w:val="en-GB" w:eastAsia="en-GB"/>
              </w:rPr>
              <w:t>Oa</w:t>
            </w:r>
          </w:p>
        </w:tc>
      </w:tr>
      <w:tr w:rsidR="00D46873" w:rsidRPr="00D46873" w14:paraId="284B3150" w14:textId="77777777" w:rsidTr="00925C92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11DCE8DA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Burned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2DDAE29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0.497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D6F5939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0.462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63BEC2FC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0.397</w:t>
            </w:r>
          </w:p>
        </w:tc>
      </w:tr>
      <w:tr w:rsidR="00D46873" w:rsidRPr="00D46873" w14:paraId="328DBD49" w14:textId="77777777" w:rsidTr="00925C92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7AF95E3" w14:textId="77777777" w:rsidR="00D46873" w:rsidRPr="00D46873" w:rsidRDefault="00D46873" w:rsidP="00D46873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Unburned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6161EC6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0.470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9A76EB1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0.453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174E5133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0.367</w:t>
            </w:r>
          </w:p>
        </w:tc>
      </w:tr>
      <w:tr w:rsidR="00D46873" w:rsidRPr="00D46873" w14:paraId="51439FDD" w14:textId="77777777" w:rsidTr="00925C92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2A3765C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Mean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54005CEB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0.483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2CF997BD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0.458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bottom"/>
            <w:hideMark/>
          </w:tcPr>
          <w:p w14:paraId="7E3EFB82" w14:textId="77777777" w:rsidR="00D46873" w:rsidRPr="00D46873" w:rsidRDefault="00D46873" w:rsidP="00925C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val="en-GB" w:eastAsia="en-GB"/>
              </w:rPr>
            </w:pPr>
            <w:r w:rsidRPr="00D46873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0.383</w:t>
            </w:r>
          </w:p>
        </w:tc>
      </w:tr>
    </w:tbl>
    <w:p w14:paraId="2A58C205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2A180067" w14:textId="77777777" w:rsidR="00D46873" w:rsidRDefault="00D46873">
      <w:pPr>
        <w:spacing w:after="200" w:line="276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br w:type="page"/>
      </w:r>
    </w:p>
    <w:p w14:paraId="75D426F0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lastRenderedPageBreak/>
        <w:t>Table S5.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1"/>
        <w:gridCol w:w="681"/>
        <w:gridCol w:w="821"/>
        <w:gridCol w:w="821"/>
        <w:gridCol w:w="821"/>
      </w:tblGrid>
      <w:tr w:rsidR="00D46873" w:rsidRPr="00D46873" w14:paraId="1D3E08F4" w14:textId="77777777" w:rsidTr="00D46873">
        <w:tc>
          <w:tcPr>
            <w:tcW w:w="791" w:type="dxa"/>
          </w:tcPr>
          <w:p w14:paraId="66E6B5E1" w14:textId="77777777" w:rsidR="00D46873" w:rsidRPr="00D46873" w:rsidRDefault="00D46873" w:rsidP="00D46873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D46873">
              <w:rPr>
                <w:rFonts w:ascii="Times New Roman" w:hAnsi="Times New Roman" w:cs="Times New Roman"/>
                <w:b/>
                <w:lang w:val="en-GB"/>
              </w:rPr>
              <w:t>TLF</w:t>
            </w:r>
          </w:p>
        </w:tc>
        <w:tc>
          <w:tcPr>
            <w:tcW w:w="681" w:type="dxa"/>
          </w:tcPr>
          <w:p w14:paraId="3BDC59C5" w14:textId="77777777" w:rsidR="00D46873" w:rsidRPr="00D46873" w:rsidRDefault="00D46873" w:rsidP="00D46873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D46873">
              <w:rPr>
                <w:rFonts w:ascii="Times New Roman" w:hAnsi="Times New Roman" w:cs="Times New Roman"/>
                <w:b/>
                <w:lang w:val="en-GB"/>
              </w:rPr>
              <w:t>Fire</w:t>
            </w:r>
          </w:p>
        </w:tc>
        <w:tc>
          <w:tcPr>
            <w:tcW w:w="821" w:type="dxa"/>
          </w:tcPr>
          <w:p w14:paraId="0F6CBD07" w14:textId="77777777" w:rsidR="00D46873" w:rsidRPr="00D46873" w:rsidRDefault="00D46873" w:rsidP="00D46873">
            <w:pPr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 w:rsidRPr="00D46873">
              <w:rPr>
                <w:rFonts w:ascii="Times New Roman" w:hAnsi="Times New Roman" w:cs="Times New Roman"/>
                <w:b/>
                <w:lang w:val="es-ES"/>
              </w:rPr>
              <w:t>SOR</w:t>
            </w:r>
          </w:p>
        </w:tc>
        <w:tc>
          <w:tcPr>
            <w:tcW w:w="821" w:type="dxa"/>
          </w:tcPr>
          <w:p w14:paraId="599C5C94" w14:textId="77777777" w:rsidR="00D46873" w:rsidRPr="00D46873" w:rsidRDefault="00D46873" w:rsidP="00D46873">
            <w:pPr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 w:rsidRPr="00D46873">
              <w:rPr>
                <w:rFonts w:ascii="Times New Roman" w:hAnsi="Times New Roman" w:cs="Times New Roman"/>
                <w:b/>
                <w:lang w:val="es-ES"/>
              </w:rPr>
              <w:t>SIM</w:t>
            </w:r>
          </w:p>
        </w:tc>
        <w:tc>
          <w:tcPr>
            <w:tcW w:w="821" w:type="dxa"/>
          </w:tcPr>
          <w:p w14:paraId="5E988BF4" w14:textId="77777777" w:rsidR="00D46873" w:rsidRPr="00D46873" w:rsidRDefault="00D46873" w:rsidP="00D46873">
            <w:pPr>
              <w:jc w:val="center"/>
              <w:rPr>
                <w:rFonts w:ascii="Times New Roman" w:hAnsi="Times New Roman" w:cs="Times New Roman"/>
                <w:b/>
                <w:lang w:val="es-ES"/>
              </w:rPr>
            </w:pPr>
            <w:r w:rsidRPr="00D46873">
              <w:rPr>
                <w:rFonts w:ascii="Times New Roman" w:hAnsi="Times New Roman" w:cs="Times New Roman"/>
                <w:b/>
                <w:lang w:val="es-ES"/>
              </w:rPr>
              <w:t>NES</w:t>
            </w:r>
          </w:p>
        </w:tc>
      </w:tr>
      <w:tr w:rsidR="00D46873" w14:paraId="16D15656" w14:textId="77777777" w:rsidTr="00D46873">
        <w:tc>
          <w:tcPr>
            <w:tcW w:w="791" w:type="dxa"/>
            <w:vMerge w:val="restart"/>
            <w:vAlign w:val="center"/>
          </w:tcPr>
          <w:p w14:paraId="6FEA2F09" w14:textId="77777777" w:rsidR="00D46873" w:rsidRDefault="00D46873" w:rsidP="00D46873">
            <w:pPr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RB</w:t>
            </w:r>
          </w:p>
        </w:tc>
        <w:tc>
          <w:tcPr>
            <w:tcW w:w="681" w:type="dxa"/>
          </w:tcPr>
          <w:p w14:paraId="061B6788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U</w:t>
            </w:r>
          </w:p>
        </w:tc>
        <w:tc>
          <w:tcPr>
            <w:tcW w:w="821" w:type="dxa"/>
          </w:tcPr>
          <w:p w14:paraId="645F783D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0.930</w:t>
            </w:r>
          </w:p>
        </w:tc>
        <w:tc>
          <w:tcPr>
            <w:tcW w:w="821" w:type="dxa"/>
          </w:tcPr>
          <w:p w14:paraId="3D949FF7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0.916</w:t>
            </w:r>
          </w:p>
        </w:tc>
        <w:tc>
          <w:tcPr>
            <w:tcW w:w="821" w:type="dxa"/>
          </w:tcPr>
          <w:p w14:paraId="09C99E7A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0.014</w:t>
            </w:r>
          </w:p>
        </w:tc>
      </w:tr>
      <w:tr w:rsidR="00D46873" w14:paraId="55507D89" w14:textId="77777777" w:rsidTr="00D46873">
        <w:tc>
          <w:tcPr>
            <w:tcW w:w="791" w:type="dxa"/>
            <w:vMerge/>
            <w:vAlign w:val="center"/>
          </w:tcPr>
          <w:p w14:paraId="77E9D491" w14:textId="77777777" w:rsidR="00D46873" w:rsidRDefault="00D46873" w:rsidP="00D46873">
            <w:pPr>
              <w:jc w:val="center"/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681" w:type="dxa"/>
          </w:tcPr>
          <w:p w14:paraId="608CA8C6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B</w:t>
            </w:r>
          </w:p>
        </w:tc>
        <w:tc>
          <w:tcPr>
            <w:tcW w:w="821" w:type="dxa"/>
          </w:tcPr>
          <w:p w14:paraId="0F339591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0.959</w:t>
            </w:r>
          </w:p>
        </w:tc>
        <w:tc>
          <w:tcPr>
            <w:tcW w:w="821" w:type="dxa"/>
          </w:tcPr>
          <w:p w14:paraId="48FD82CA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0.933</w:t>
            </w:r>
          </w:p>
        </w:tc>
        <w:tc>
          <w:tcPr>
            <w:tcW w:w="821" w:type="dxa"/>
          </w:tcPr>
          <w:p w14:paraId="408F522E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0.026</w:t>
            </w:r>
          </w:p>
        </w:tc>
      </w:tr>
      <w:tr w:rsidR="00D46873" w14:paraId="0FF99763" w14:textId="77777777" w:rsidTr="00D46873">
        <w:tc>
          <w:tcPr>
            <w:tcW w:w="791" w:type="dxa"/>
            <w:vMerge w:val="restart"/>
            <w:vAlign w:val="center"/>
          </w:tcPr>
          <w:p w14:paraId="0BECCDE9" w14:textId="77777777" w:rsidR="00D46873" w:rsidRDefault="00D46873" w:rsidP="00D46873">
            <w:pPr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MB</w:t>
            </w:r>
          </w:p>
        </w:tc>
        <w:tc>
          <w:tcPr>
            <w:tcW w:w="681" w:type="dxa"/>
          </w:tcPr>
          <w:p w14:paraId="16A40EA8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U</w:t>
            </w:r>
          </w:p>
        </w:tc>
        <w:tc>
          <w:tcPr>
            <w:tcW w:w="821" w:type="dxa"/>
          </w:tcPr>
          <w:p w14:paraId="2ED3008C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0.911</w:t>
            </w:r>
          </w:p>
        </w:tc>
        <w:tc>
          <w:tcPr>
            <w:tcW w:w="821" w:type="dxa"/>
          </w:tcPr>
          <w:p w14:paraId="6FC8D991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0.895</w:t>
            </w:r>
          </w:p>
        </w:tc>
        <w:tc>
          <w:tcPr>
            <w:tcW w:w="821" w:type="dxa"/>
          </w:tcPr>
          <w:p w14:paraId="074F804C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0.016</w:t>
            </w:r>
          </w:p>
        </w:tc>
      </w:tr>
      <w:tr w:rsidR="00D46873" w14:paraId="7C01FA36" w14:textId="77777777" w:rsidTr="00D46873">
        <w:tc>
          <w:tcPr>
            <w:tcW w:w="791" w:type="dxa"/>
            <w:vMerge/>
            <w:vAlign w:val="center"/>
          </w:tcPr>
          <w:p w14:paraId="75317825" w14:textId="77777777" w:rsidR="00D46873" w:rsidRDefault="00D46873" w:rsidP="00D46873">
            <w:pPr>
              <w:jc w:val="center"/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681" w:type="dxa"/>
          </w:tcPr>
          <w:p w14:paraId="05DB12B7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B</w:t>
            </w:r>
          </w:p>
        </w:tc>
        <w:tc>
          <w:tcPr>
            <w:tcW w:w="821" w:type="dxa"/>
          </w:tcPr>
          <w:p w14:paraId="40699FEB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0.923</w:t>
            </w:r>
          </w:p>
        </w:tc>
        <w:tc>
          <w:tcPr>
            <w:tcW w:w="821" w:type="dxa"/>
          </w:tcPr>
          <w:p w14:paraId="2F28BF02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0.906</w:t>
            </w:r>
          </w:p>
        </w:tc>
        <w:tc>
          <w:tcPr>
            <w:tcW w:w="821" w:type="dxa"/>
          </w:tcPr>
          <w:p w14:paraId="493471E3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0.017</w:t>
            </w:r>
          </w:p>
        </w:tc>
      </w:tr>
      <w:tr w:rsidR="00D46873" w14:paraId="641032EE" w14:textId="77777777" w:rsidTr="00D46873">
        <w:tc>
          <w:tcPr>
            <w:tcW w:w="791" w:type="dxa"/>
            <w:vMerge w:val="restart"/>
            <w:vAlign w:val="center"/>
          </w:tcPr>
          <w:p w14:paraId="72E8E745" w14:textId="77777777" w:rsidR="00D46873" w:rsidRDefault="00D46873" w:rsidP="00D46873">
            <w:pPr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OB</w:t>
            </w:r>
          </w:p>
        </w:tc>
        <w:tc>
          <w:tcPr>
            <w:tcW w:w="681" w:type="dxa"/>
          </w:tcPr>
          <w:p w14:paraId="6BFD336E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U</w:t>
            </w:r>
          </w:p>
        </w:tc>
        <w:tc>
          <w:tcPr>
            <w:tcW w:w="821" w:type="dxa"/>
          </w:tcPr>
          <w:p w14:paraId="6BAAFC6B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0.867</w:t>
            </w:r>
          </w:p>
        </w:tc>
        <w:tc>
          <w:tcPr>
            <w:tcW w:w="821" w:type="dxa"/>
          </w:tcPr>
          <w:p w14:paraId="19A27FA6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0.844</w:t>
            </w:r>
          </w:p>
        </w:tc>
        <w:tc>
          <w:tcPr>
            <w:tcW w:w="821" w:type="dxa"/>
          </w:tcPr>
          <w:p w14:paraId="0A07B0A4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0.023</w:t>
            </w:r>
          </w:p>
        </w:tc>
      </w:tr>
      <w:tr w:rsidR="00D46873" w14:paraId="6EF4801D" w14:textId="77777777" w:rsidTr="00D46873">
        <w:tc>
          <w:tcPr>
            <w:tcW w:w="791" w:type="dxa"/>
            <w:vMerge/>
            <w:vAlign w:val="center"/>
          </w:tcPr>
          <w:p w14:paraId="5C7ECCDF" w14:textId="77777777" w:rsidR="00D46873" w:rsidRDefault="00D46873" w:rsidP="00D46873">
            <w:pPr>
              <w:jc w:val="center"/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681" w:type="dxa"/>
          </w:tcPr>
          <w:p w14:paraId="07865CE2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B</w:t>
            </w:r>
          </w:p>
        </w:tc>
        <w:tc>
          <w:tcPr>
            <w:tcW w:w="821" w:type="dxa"/>
          </w:tcPr>
          <w:p w14:paraId="48A603B9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0.908</w:t>
            </w:r>
          </w:p>
        </w:tc>
        <w:tc>
          <w:tcPr>
            <w:tcW w:w="821" w:type="dxa"/>
          </w:tcPr>
          <w:p w14:paraId="23E99DD6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0.863</w:t>
            </w:r>
          </w:p>
        </w:tc>
        <w:tc>
          <w:tcPr>
            <w:tcW w:w="821" w:type="dxa"/>
          </w:tcPr>
          <w:p w14:paraId="5458D51C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0.045</w:t>
            </w:r>
          </w:p>
        </w:tc>
      </w:tr>
      <w:tr w:rsidR="00D46873" w14:paraId="411F5C4C" w14:textId="77777777" w:rsidTr="00D46873">
        <w:tc>
          <w:tcPr>
            <w:tcW w:w="791" w:type="dxa"/>
            <w:vMerge w:val="restart"/>
            <w:vAlign w:val="center"/>
          </w:tcPr>
          <w:p w14:paraId="34E3DCC9" w14:textId="77777777" w:rsidR="00D46873" w:rsidRDefault="00D46873" w:rsidP="00D46873">
            <w:pPr>
              <w:jc w:val="center"/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Total</w:t>
            </w:r>
          </w:p>
        </w:tc>
        <w:tc>
          <w:tcPr>
            <w:tcW w:w="681" w:type="dxa"/>
          </w:tcPr>
          <w:p w14:paraId="2499D56D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U</w:t>
            </w:r>
          </w:p>
        </w:tc>
        <w:tc>
          <w:tcPr>
            <w:tcW w:w="821" w:type="dxa"/>
          </w:tcPr>
          <w:p w14:paraId="3C9D783C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0.961</w:t>
            </w:r>
          </w:p>
        </w:tc>
        <w:tc>
          <w:tcPr>
            <w:tcW w:w="821" w:type="dxa"/>
          </w:tcPr>
          <w:p w14:paraId="001A7423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0.954</w:t>
            </w:r>
          </w:p>
        </w:tc>
        <w:tc>
          <w:tcPr>
            <w:tcW w:w="821" w:type="dxa"/>
          </w:tcPr>
          <w:p w14:paraId="11E60A21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0.007</w:t>
            </w:r>
          </w:p>
        </w:tc>
      </w:tr>
      <w:tr w:rsidR="00D46873" w14:paraId="39D49AD9" w14:textId="77777777" w:rsidTr="00D46873">
        <w:tc>
          <w:tcPr>
            <w:tcW w:w="791" w:type="dxa"/>
            <w:vMerge/>
          </w:tcPr>
          <w:p w14:paraId="6B249C51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681" w:type="dxa"/>
          </w:tcPr>
          <w:p w14:paraId="768DB121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B</w:t>
            </w:r>
          </w:p>
        </w:tc>
        <w:tc>
          <w:tcPr>
            <w:tcW w:w="821" w:type="dxa"/>
          </w:tcPr>
          <w:p w14:paraId="34D139CC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0.965</w:t>
            </w:r>
          </w:p>
        </w:tc>
        <w:tc>
          <w:tcPr>
            <w:tcW w:w="821" w:type="dxa"/>
          </w:tcPr>
          <w:p w14:paraId="59A315DC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0.949</w:t>
            </w:r>
          </w:p>
        </w:tc>
        <w:tc>
          <w:tcPr>
            <w:tcW w:w="821" w:type="dxa"/>
          </w:tcPr>
          <w:p w14:paraId="608A6F16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0.015</w:t>
            </w:r>
          </w:p>
        </w:tc>
      </w:tr>
      <w:tr w:rsidR="00D46873" w14:paraId="19C27EF4" w14:textId="77777777" w:rsidTr="00D46873">
        <w:tc>
          <w:tcPr>
            <w:tcW w:w="791" w:type="dxa"/>
            <w:vMerge/>
          </w:tcPr>
          <w:p w14:paraId="2C455A57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681" w:type="dxa"/>
          </w:tcPr>
          <w:p w14:paraId="7BA77778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</w:p>
        </w:tc>
        <w:tc>
          <w:tcPr>
            <w:tcW w:w="821" w:type="dxa"/>
          </w:tcPr>
          <w:p w14:paraId="629F3BD1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0.973</w:t>
            </w:r>
          </w:p>
        </w:tc>
        <w:tc>
          <w:tcPr>
            <w:tcW w:w="821" w:type="dxa"/>
          </w:tcPr>
          <w:p w14:paraId="11C69945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0.965</w:t>
            </w:r>
          </w:p>
        </w:tc>
        <w:tc>
          <w:tcPr>
            <w:tcW w:w="821" w:type="dxa"/>
          </w:tcPr>
          <w:p w14:paraId="0AF2A577" w14:textId="77777777" w:rsidR="00D46873" w:rsidRDefault="00D46873" w:rsidP="00925C92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0.008</w:t>
            </w:r>
          </w:p>
        </w:tc>
      </w:tr>
    </w:tbl>
    <w:p w14:paraId="558D1D5F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21ACB156" w14:textId="77777777" w:rsid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791BF253" w14:textId="77777777" w:rsidR="00D46873" w:rsidRPr="00D46873" w:rsidRDefault="00D46873" w:rsidP="00D46873">
      <w:pPr>
        <w:rPr>
          <w:rFonts w:ascii="Times New Roman" w:hAnsi="Times New Roman" w:cs="Times New Roman"/>
          <w:sz w:val="24"/>
          <w:lang w:val="en-GB"/>
        </w:rPr>
      </w:pPr>
    </w:p>
    <w:p w14:paraId="402C624C" w14:textId="77777777" w:rsidR="00D46873" w:rsidRDefault="00D46873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>
        <w:rPr>
          <w:color w:val="000000"/>
        </w:rPr>
        <w:br w:type="page"/>
      </w:r>
    </w:p>
    <w:p w14:paraId="01C3D91A" w14:textId="77777777" w:rsidR="00D46873" w:rsidRPr="00D46873" w:rsidRDefault="00D46873" w:rsidP="00D46873">
      <w:pPr>
        <w:pStyle w:val="NormalWeb"/>
        <w:spacing w:before="0" w:beforeAutospacing="0" w:after="200" w:afterAutospacing="0"/>
        <w:rPr>
          <w:color w:val="000000"/>
        </w:rPr>
      </w:pPr>
      <w:r w:rsidRPr="00061136">
        <w:lastRenderedPageBreak/>
        <w:t xml:space="preserve">Figure S1. </w:t>
      </w:r>
      <w:r>
        <w:t>Relative frequency of tree size (DBH, cm) distributions in burnt and control plots according to the fire chronosequence.</w:t>
      </w:r>
      <w:r w:rsidRPr="00D468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AA4450" wp14:editId="620B72FF">
            <wp:extent cx="5731510" cy="4852189"/>
            <wp:effectExtent l="0" t="0" r="254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lFreq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659A" w14:textId="77777777" w:rsidR="00D46873" w:rsidRDefault="00D46873" w:rsidP="00D46873"/>
    <w:p w14:paraId="4682B6C3" w14:textId="77777777" w:rsidR="00D46873" w:rsidRPr="00D46873" w:rsidRDefault="00D46873" w:rsidP="00D46873">
      <w:pPr>
        <w:rPr>
          <w:lang w:val="en-GB"/>
        </w:rPr>
      </w:pPr>
    </w:p>
    <w:sectPr w:rsidR="00D46873" w:rsidRPr="00D468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916916"/>
    <w:multiLevelType w:val="hybridMultilevel"/>
    <w:tmpl w:val="909C140E"/>
    <w:lvl w:ilvl="0" w:tplc="6CA0CEFE">
      <w:start w:val="4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K1tDS2NDWyMDI1NTZU0lEKTi0uzszPAykwqgUAtM6XpSwAAAA="/>
  </w:docVars>
  <w:rsids>
    <w:rsidRoot w:val="00D46873"/>
    <w:rsid w:val="000A26EF"/>
    <w:rsid w:val="000E018F"/>
    <w:rsid w:val="00117D58"/>
    <w:rsid w:val="00136A77"/>
    <w:rsid w:val="00145153"/>
    <w:rsid w:val="00160233"/>
    <w:rsid w:val="001867D8"/>
    <w:rsid w:val="001A1639"/>
    <w:rsid w:val="001A2762"/>
    <w:rsid w:val="00207702"/>
    <w:rsid w:val="00222B19"/>
    <w:rsid w:val="00282697"/>
    <w:rsid w:val="002B7066"/>
    <w:rsid w:val="002C1D2D"/>
    <w:rsid w:val="002E39FF"/>
    <w:rsid w:val="00357D74"/>
    <w:rsid w:val="003A6D66"/>
    <w:rsid w:val="003E00A3"/>
    <w:rsid w:val="004B3D5D"/>
    <w:rsid w:val="0050306D"/>
    <w:rsid w:val="00545E29"/>
    <w:rsid w:val="00593FCD"/>
    <w:rsid w:val="005C5C07"/>
    <w:rsid w:val="005F4FA7"/>
    <w:rsid w:val="006148B4"/>
    <w:rsid w:val="00623E22"/>
    <w:rsid w:val="00695823"/>
    <w:rsid w:val="006A7AEB"/>
    <w:rsid w:val="006B4332"/>
    <w:rsid w:val="006C787D"/>
    <w:rsid w:val="00704324"/>
    <w:rsid w:val="00713500"/>
    <w:rsid w:val="00714D7A"/>
    <w:rsid w:val="00736AB3"/>
    <w:rsid w:val="007B7E2F"/>
    <w:rsid w:val="007E15BF"/>
    <w:rsid w:val="007E3FF0"/>
    <w:rsid w:val="007E75AE"/>
    <w:rsid w:val="00810A1D"/>
    <w:rsid w:val="0082145F"/>
    <w:rsid w:val="0095688F"/>
    <w:rsid w:val="009D75B3"/>
    <w:rsid w:val="009F7D2B"/>
    <w:rsid w:val="00A128E7"/>
    <w:rsid w:val="00AE303A"/>
    <w:rsid w:val="00B20E7F"/>
    <w:rsid w:val="00B520BA"/>
    <w:rsid w:val="00BD6C77"/>
    <w:rsid w:val="00C6517A"/>
    <w:rsid w:val="00C80593"/>
    <w:rsid w:val="00C91198"/>
    <w:rsid w:val="00CD70BE"/>
    <w:rsid w:val="00D2676A"/>
    <w:rsid w:val="00D46873"/>
    <w:rsid w:val="00D74894"/>
    <w:rsid w:val="00DC3D03"/>
    <w:rsid w:val="00DC7765"/>
    <w:rsid w:val="00E4730F"/>
    <w:rsid w:val="00E548DF"/>
    <w:rsid w:val="00E616AA"/>
    <w:rsid w:val="00E6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C34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6873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6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46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87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46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873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468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873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87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873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873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873"/>
    <w:rPr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unhideWhenUsed/>
    <w:rsid w:val="00D46873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46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715EE-9042-B240-AEE6-5E73C7CE5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1735</Words>
  <Characters>9895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 Oliveras</dc:creator>
  <cp:lastModifiedBy>Yadvinder Malhi</cp:lastModifiedBy>
  <cp:revision>2</cp:revision>
  <dcterms:created xsi:type="dcterms:W3CDTF">2017-12-08T07:38:00Z</dcterms:created>
  <dcterms:modified xsi:type="dcterms:W3CDTF">2017-12-08T07:38:00Z</dcterms:modified>
</cp:coreProperties>
</file>